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997B" w14:textId="77777777" w:rsidR="00B12FC3" w:rsidRDefault="003B4F64" w:rsidP="00B56C34">
      <w:pPr>
        <w:pStyle w:val="ad"/>
        <w:spacing w:line="960" w:lineRule="exact"/>
        <w:jc w:val="center"/>
        <w:rPr>
          <w:rFonts w:ascii="微软雅黑" w:eastAsia="微软雅黑" w:hint="eastAsia"/>
          <w:b/>
          <w:sz w:val="52"/>
          <w:szCs w:val="22"/>
          <w:lang w:eastAsia="zh-CN"/>
        </w:rPr>
      </w:pPr>
      <w:proofErr w:type="gramStart"/>
      <w:r>
        <w:rPr>
          <w:rFonts w:ascii="微软雅黑" w:eastAsia="微软雅黑" w:hint="eastAsia"/>
          <w:b/>
          <w:sz w:val="52"/>
          <w:szCs w:val="22"/>
          <w:lang w:eastAsia="zh-CN"/>
        </w:rPr>
        <w:t>福建福化古</w:t>
      </w:r>
      <w:proofErr w:type="gramEnd"/>
      <w:r>
        <w:rPr>
          <w:rFonts w:ascii="微软雅黑" w:eastAsia="微软雅黑" w:hint="eastAsia"/>
          <w:b/>
          <w:sz w:val="52"/>
          <w:szCs w:val="22"/>
          <w:lang w:eastAsia="zh-CN"/>
        </w:rPr>
        <w:t>雷石油化工有限公司</w:t>
      </w:r>
    </w:p>
    <w:p w14:paraId="566FEF5B" w14:textId="77777777" w:rsidR="00B12FC3" w:rsidRDefault="00B12FC3">
      <w:pPr>
        <w:ind w:left="169"/>
        <w:jc w:val="center"/>
        <w:rPr>
          <w:rFonts w:ascii="微软雅黑" w:eastAsia="微软雅黑" w:hint="eastAsia"/>
          <w:b/>
          <w:sz w:val="36"/>
          <w:szCs w:val="36"/>
          <w:lang w:eastAsia="zh-CN"/>
        </w:rPr>
      </w:pPr>
    </w:p>
    <w:p w14:paraId="1F3E5093" w14:textId="77777777" w:rsidR="00B12FC3" w:rsidRDefault="00B12FC3">
      <w:pPr>
        <w:spacing w:line="360" w:lineRule="auto"/>
        <w:ind w:firstLineChars="150" w:firstLine="660"/>
        <w:rPr>
          <w:rFonts w:ascii="微软雅黑" w:eastAsia="微软雅黑" w:hAnsi="微软雅黑" w:hint="eastAsia"/>
          <w:b/>
          <w:sz w:val="44"/>
          <w:szCs w:val="44"/>
          <w:lang w:eastAsia="zh-CN"/>
        </w:rPr>
      </w:pPr>
    </w:p>
    <w:p w14:paraId="34A5DB10" w14:textId="29D12A38" w:rsidR="00B12FC3" w:rsidRDefault="00DA7DB0" w:rsidP="00DA7DB0">
      <w:pPr>
        <w:spacing w:line="360" w:lineRule="auto"/>
        <w:jc w:val="center"/>
        <w:rPr>
          <w:rFonts w:ascii="微软雅黑" w:eastAsia="微软雅黑" w:hAnsi="微软雅黑" w:hint="eastAsia"/>
          <w:b/>
          <w:sz w:val="44"/>
          <w:szCs w:val="44"/>
          <w:lang w:eastAsia="zh-CN"/>
        </w:rPr>
      </w:pPr>
      <w:r>
        <w:rPr>
          <w:rFonts w:ascii="微软雅黑" w:eastAsia="微软雅黑" w:hAnsi="微软雅黑" w:hint="eastAsia"/>
          <w:b/>
          <w:sz w:val="44"/>
          <w:szCs w:val="44"/>
          <w:lang w:eastAsia="zh-CN"/>
        </w:rPr>
        <w:t>证卡打印机</w:t>
      </w:r>
      <w:r w:rsidR="003B4F64">
        <w:rPr>
          <w:rFonts w:ascii="微软雅黑" w:eastAsia="微软雅黑" w:hAnsi="微软雅黑" w:hint="eastAsia"/>
          <w:b/>
          <w:sz w:val="44"/>
          <w:szCs w:val="44"/>
          <w:lang w:eastAsia="zh-CN"/>
        </w:rPr>
        <w:t>采购</w:t>
      </w:r>
    </w:p>
    <w:p w14:paraId="59D1CF79" w14:textId="77777777" w:rsidR="00B12FC3" w:rsidRDefault="003B4F64">
      <w:pPr>
        <w:spacing w:line="360" w:lineRule="auto"/>
        <w:jc w:val="center"/>
        <w:rPr>
          <w:rFonts w:ascii="微软雅黑" w:eastAsia="微软雅黑" w:hAnsi="微软雅黑" w:hint="eastAsia"/>
          <w:b/>
          <w:sz w:val="44"/>
          <w:szCs w:val="44"/>
          <w:lang w:eastAsia="zh-CN"/>
        </w:rPr>
      </w:pPr>
      <w:r>
        <w:rPr>
          <w:rFonts w:ascii="微软雅黑" w:eastAsia="微软雅黑" w:hAnsi="微软雅黑" w:hint="eastAsia"/>
          <w:b/>
          <w:sz w:val="44"/>
          <w:szCs w:val="44"/>
          <w:lang w:eastAsia="zh-CN"/>
        </w:rPr>
        <w:t>比选文件</w:t>
      </w:r>
    </w:p>
    <w:p w14:paraId="61114CEA" w14:textId="77777777" w:rsidR="00B12FC3" w:rsidRDefault="00B12FC3">
      <w:pPr>
        <w:pStyle w:val="ad"/>
        <w:ind w:firstLine="2168"/>
        <w:jc w:val="center"/>
        <w:rPr>
          <w:rFonts w:asciiTheme="minorEastAsia" w:eastAsiaTheme="minorEastAsia" w:hAnsiTheme="minorEastAsia" w:hint="eastAsia"/>
          <w:b/>
          <w:u w:val="single"/>
          <w:lang w:eastAsia="zh-CN"/>
        </w:rPr>
      </w:pPr>
    </w:p>
    <w:p w14:paraId="6FC0A5CA" w14:textId="77777777" w:rsidR="00B12FC3" w:rsidRDefault="00B12FC3">
      <w:pPr>
        <w:pStyle w:val="ad"/>
        <w:ind w:rightChars="-55" w:right="-121" w:firstLine="2168"/>
        <w:jc w:val="center"/>
        <w:rPr>
          <w:rFonts w:asciiTheme="minorEastAsia" w:eastAsiaTheme="minorEastAsia" w:hAnsiTheme="minorEastAsia" w:hint="eastAsia"/>
          <w:b/>
          <w:u w:val="single"/>
          <w:lang w:eastAsia="zh-CN"/>
        </w:rPr>
      </w:pPr>
    </w:p>
    <w:p w14:paraId="4CA52F18" w14:textId="77777777" w:rsidR="00B12FC3" w:rsidRDefault="00B12FC3">
      <w:pPr>
        <w:pStyle w:val="ad"/>
        <w:ind w:firstLine="2168"/>
        <w:rPr>
          <w:rFonts w:asciiTheme="minorEastAsia" w:eastAsiaTheme="minorEastAsia" w:hAnsiTheme="minorEastAsia" w:hint="eastAsia"/>
          <w:b/>
          <w:u w:val="single"/>
          <w:lang w:eastAsia="zh-CN"/>
        </w:rPr>
      </w:pPr>
    </w:p>
    <w:p w14:paraId="780C772B" w14:textId="77777777" w:rsidR="00B12FC3" w:rsidRDefault="00B12FC3">
      <w:pPr>
        <w:pStyle w:val="ad"/>
        <w:ind w:firstLine="2168"/>
        <w:jc w:val="center"/>
        <w:rPr>
          <w:rFonts w:asciiTheme="minorEastAsia" w:eastAsiaTheme="minorEastAsia" w:hAnsiTheme="minorEastAsia" w:hint="eastAsia"/>
          <w:b/>
          <w:u w:val="single"/>
          <w:lang w:eastAsia="zh-CN"/>
        </w:rPr>
      </w:pPr>
    </w:p>
    <w:p w14:paraId="1144A974" w14:textId="77777777" w:rsidR="00B12FC3" w:rsidRDefault="00B12FC3">
      <w:pPr>
        <w:pStyle w:val="ad"/>
        <w:ind w:firstLine="2168"/>
        <w:jc w:val="center"/>
        <w:rPr>
          <w:rFonts w:asciiTheme="minorEastAsia" w:eastAsiaTheme="minorEastAsia" w:hAnsiTheme="minorEastAsia" w:hint="eastAsia"/>
          <w:b/>
          <w:u w:val="single"/>
          <w:lang w:eastAsia="zh-CN"/>
        </w:rPr>
      </w:pPr>
    </w:p>
    <w:p w14:paraId="1225924C" w14:textId="77777777" w:rsidR="00B12FC3" w:rsidRDefault="00B12FC3">
      <w:pPr>
        <w:pStyle w:val="ad"/>
        <w:ind w:firstLine="2168"/>
        <w:jc w:val="center"/>
        <w:rPr>
          <w:rFonts w:asciiTheme="minorEastAsia" w:eastAsiaTheme="minorEastAsia" w:hAnsiTheme="minorEastAsia" w:hint="eastAsia"/>
          <w:b/>
          <w:u w:val="single"/>
          <w:lang w:eastAsia="zh-CN"/>
        </w:rPr>
      </w:pPr>
    </w:p>
    <w:p w14:paraId="466A2834" w14:textId="77777777" w:rsidR="00B12FC3" w:rsidRDefault="00B12FC3">
      <w:pPr>
        <w:pStyle w:val="ad"/>
        <w:ind w:firstLine="2168"/>
        <w:jc w:val="center"/>
        <w:rPr>
          <w:rFonts w:asciiTheme="minorEastAsia" w:eastAsiaTheme="minorEastAsia" w:hAnsiTheme="minorEastAsia" w:hint="eastAsia"/>
          <w:b/>
          <w:u w:val="single"/>
          <w:lang w:eastAsia="zh-CN"/>
        </w:rPr>
      </w:pPr>
    </w:p>
    <w:p w14:paraId="71952E60" w14:textId="77777777" w:rsidR="00B12FC3" w:rsidRDefault="00B12FC3">
      <w:pPr>
        <w:pStyle w:val="ad"/>
        <w:ind w:firstLine="2168"/>
        <w:jc w:val="center"/>
        <w:rPr>
          <w:rFonts w:asciiTheme="minorEastAsia" w:eastAsiaTheme="minorEastAsia" w:hAnsiTheme="minorEastAsia" w:hint="eastAsia"/>
          <w:b/>
          <w:u w:val="single"/>
          <w:lang w:eastAsia="zh-CN"/>
        </w:rPr>
      </w:pPr>
    </w:p>
    <w:p w14:paraId="032110C4" w14:textId="77777777" w:rsidR="00B12FC3" w:rsidRDefault="00B12FC3">
      <w:pPr>
        <w:pStyle w:val="ad"/>
        <w:ind w:firstLine="2168"/>
        <w:jc w:val="center"/>
        <w:rPr>
          <w:rFonts w:asciiTheme="minorEastAsia" w:eastAsiaTheme="minorEastAsia" w:hAnsiTheme="minorEastAsia" w:hint="eastAsia"/>
          <w:b/>
          <w:u w:val="single"/>
          <w:lang w:eastAsia="zh-CN"/>
        </w:rPr>
      </w:pPr>
    </w:p>
    <w:p w14:paraId="268CD44B" w14:textId="77777777" w:rsidR="00B12FC3" w:rsidRDefault="00B12FC3">
      <w:pPr>
        <w:pStyle w:val="ad"/>
        <w:ind w:firstLine="2168"/>
        <w:jc w:val="center"/>
        <w:rPr>
          <w:rFonts w:asciiTheme="minorEastAsia" w:eastAsiaTheme="minorEastAsia" w:hAnsiTheme="minorEastAsia" w:hint="eastAsia"/>
          <w:b/>
          <w:u w:val="single"/>
          <w:lang w:eastAsia="zh-CN"/>
        </w:rPr>
      </w:pPr>
    </w:p>
    <w:p w14:paraId="03B917B8" w14:textId="2324DF77" w:rsidR="00B12FC3" w:rsidRDefault="003B4F64">
      <w:pPr>
        <w:pStyle w:val="13"/>
        <w:jc w:val="center"/>
        <w:rPr>
          <w:rFonts w:ascii="微软雅黑" w:eastAsia="微软雅黑" w:hAnsi="微软雅黑" w:hint="eastAsia"/>
          <w:b/>
          <w:sz w:val="30"/>
          <w:szCs w:val="30"/>
        </w:rPr>
      </w:pPr>
      <w:r>
        <w:rPr>
          <w:rFonts w:ascii="微软雅黑" w:eastAsia="微软雅黑" w:hAnsi="微软雅黑" w:hint="eastAsia"/>
          <w:b/>
          <w:sz w:val="30"/>
          <w:szCs w:val="30"/>
        </w:rPr>
        <w:t>（项目</w:t>
      </w:r>
      <w:r>
        <w:rPr>
          <w:rFonts w:ascii="微软雅黑" w:eastAsia="微软雅黑" w:hAnsi="微软雅黑"/>
          <w:b/>
          <w:sz w:val="30"/>
          <w:szCs w:val="30"/>
        </w:rPr>
        <w:t>编号</w:t>
      </w:r>
      <w:r>
        <w:rPr>
          <w:rFonts w:ascii="微软雅黑" w:eastAsia="微软雅黑" w:hAnsi="微软雅黑" w:hint="eastAsia"/>
          <w:b/>
          <w:sz w:val="30"/>
          <w:szCs w:val="30"/>
        </w:rPr>
        <w:t>：</w:t>
      </w:r>
      <w:r>
        <w:rPr>
          <w:rFonts w:ascii="微软雅黑" w:eastAsia="微软雅黑" w:hAnsi="微软雅黑"/>
          <w:b/>
          <w:sz w:val="30"/>
          <w:szCs w:val="30"/>
        </w:rPr>
        <w:t>FHGL-PCSQ-2024</w:t>
      </w:r>
      <w:r w:rsidR="00DA7DB0">
        <w:rPr>
          <w:rFonts w:ascii="微软雅黑" w:eastAsia="微软雅黑" w:hAnsi="微软雅黑" w:hint="eastAsia"/>
          <w:b/>
          <w:sz w:val="30"/>
          <w:szCs w:val="30"/>
        </w:rPr>
        <w:t>11088</w:t>
      </w:r>
      <w:r>
        <w:rPr>
          <w:rFonts w:ascii="微软雅黑" w:eastAsia="微软雅黑" w:hAnsi="微软雅黑" w:hint="eastAsia"/>
          <w:b/>
          <w:sz w:val="30"/>
          <w:szCs w:val="30"/>
        </w:rPr>
        <w:t>）</w:t>
      </w:r>
    </w:p>
    <w:p w14:paraId="6ECFA97C" w14:textId="77777777" w:rsidR="00B12FC3" w:rsidRDefault="00B12FC3">
      <w:pPr>
        <w:pStyle w:val="13"/>
        <w:jc w:val="center"/>
        <w:rPr>
          <w:rFonts w:ascii="微软雅黑" w:eastAsia="微软雅黑" w:hAnsi="微软雅黑" w:hint="eastAsia"/>
          <w:b/>
          <w:sz w:val="28"/>
          <w:szCs w:val="28"/>
        </w:rPr>
      </w:pPr>
    </w:p>
    <w:p w14:paraId="2FA5EA5E" w14:textId="77777777" w:rsidR="00B12FC3" w:rsidRDefault="00B12FC3">
      <w:pPr>
        <w:pStyle w:val="13"/>
        <w:jc w:val="center"/>
        <w:rPr>
          <w:rFonts w:ascii="微软雅黑" w:eastAsia="微软雅黑" w:hAnsi="微软雅黑" w:hint="eastAsia"/>
          <w:b/>
          <w:sz w:val="28"/>
          <w:szCs w:val="28"/>
        </w:rPr>
      </w:pPr>
    </w:p>
    <w:p w14:paraId="0B1CD66B" w14:textId="77777777" w:rsidR="00B12FC3" w:rsidRDefault="00B12FC3">
      <w:pPr>
        <w:pStyle w:val="13"/>
        <w:jc w:val="center"/>
        <w:rPr>
          <w:rFonts w:ascii="微软雅黑" w:eastAsia="微软雅黑" w:hAnsi="微软雅黑" w:hint="eastAsia"/>
          <w:b/>
          <w:sz w:val="28"/>
          <w:szCs w:val="28"/>
        </w:rPr>
      </w:pPr>
    </w:p>
    <w:p w14:paraId="6C5A782C" w14:textId="77777777" w:rsidR="00B12FC3" w:rsidRDefault="00B12FC3">
      <w:pPr>
        <w:pStyle w:val="13"/>
        <w:jc w:val="center"/>
        <w:rPr>
          <w:rFonts w:ascii="微软雅黑" w:eastAsia="微软雅黑" w:hAnsi="微软雅黑" w:hint="eastAsia"/>
          <w:b/>
          <w:sz w:val="28"/>
          <w:szCs w:val="28"/>
        </w:rPr>
      </w:pPr>
    </w:p>
    <w:p w14:paraId="65C11DC1" w14:textId="77777777" w:rsidR="00B12FC3" w:rsidRDefault="00B12FC3">
      <w:pPr>
        <w:pStyle w:val="13"/>
        <w:jc w:val="center"/>
        <w:rPr>
          <w:rFonts w:ascii="微软雅黑" w:eastAsia="微软雅黑" w:hAnsi="微软雅黑" w:hint="eastAsia"/>
          <w:b/>
          <w:sz w:val="28"/>
          <w:szCs w:val="28"/>
        </w:rPr>
      </w:pPr>
    </w:p>
    <w:p w14:paraId="3C9F5300" w14:textId="77777777" w:rsidR="00B12FC3" w:rsidRDefault="003B4F64">
      <w:pPr>
        <w:pStyle w:val="13"/>
        <w:jc w:val="center"/>
        <w:rPr>
          <w:rFonts w:ascii="微软雅黑" w:eastAsia="微软雅黑" w:hAnsi="微软雅黑" w:hint="eastAsia"/>
          <w:b/>
          <w:sz w:val="28"/>
          <w:szCs w:val="28"/>
        </w:rPr>
      </w:pPr>
      <w:proofErr w:type="gramStart"/>
      <w:r>
        <w:rPr>
          <w:rFonts w:ascii="微软雅黑" w:eastAsia="微软雅黑" w:hAnsi="微软雅黑" w:hint="eastAsia"/>
          <w:b/>
          <w:sz w:val="28"/>
          <w:szCs w:val="28"/>
        </w:rPr>
        <w:t>福建福化古</w:t>
      </w:r>
      <w:proofErr w:type="gramEnd"/>
      <w:r>
        <w:rPr>
          <w:rFonts w:ascii="微软雅黑" w:eastAsia="微软雅黑" w:hAnsi="微软雅黑" w:hint="eastAsia"/>
          <w:b/>
          <w:sz w:val="28"/>
          <w:szCs w:val="28"/>
        </w:rPr>
        <w:t>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473FF154" w14:textId="767D8ABF" w:rsidR="00B12FC3" w:rsidRDefault="003B4F64">
      <w:pPr>
        <w:spacing w:line="271" w:lineRule="auto"/>
        <w:ind w:right="1889"/>
        <w:jc w:val="center"/>
        <w:rPr>
          <w:rFonts w:ascii="微软雅黑" w:eastAsia="微软雅黑" w:hint="eastAsia"/>
          <w:b/>
          <w:sz w:val="32"/>
          <w:lang w:eastAsia="zh-CN"/>
        </w:rPr>
      </w:pPr>
      <w:r>
        <w:rPr>
          <w:rFonts w:ascii="微软雅黑" w:eastAsia="微软雅黑"/>
          <w:b/>
          <w:w w:val="95"/>
          <w:sz w:val="32"/>
          <w:lang w:eastAsia="zh-CN"/>
        </w:rPr>
        <w:t xml:space="preserve">             </w:t>
      </w:r>
      <w:r>
        <w:rPr>
          <w:rFonts w:ascii="微软雅黑" w:eastAsia="微软雅黑" w:hint="eastAsia"/>
          <w:b/>
          <w:w w:val="95"/>
          <w:sz w:val="32"/>
          <w:lang w:eastAsia="zh-CN"/>
        </w:rPr>
        <w:t>二〇二四年</w:t>
      </w:r>
      <w:r w:rsidR="00865362">
        <w:rPr>
          <w:rFonts w:ascii="微软雅黑" w:eastAsia="微软雅黑" w:hint="eastAsia"/>
          <w:b/>
          <w:w w:val="95"/>
          <w:sz w:val="32"/>
          <w:lang w:eastAsia="zh-CN"/>
        </w:rPr>
        <w:t>十二</w:t>
      </w:r>
      <w:r>
        <w:rPr>
          <w:rFonts w:ascii="微软雅黑" w:eastAsia="微软雅黑" w:hint="eastAsia"/>
          <w:b/>
          <w:w w:val="95"/>
          <w:sz w:val="32"/>
          <w:lang w:eastAsia="zh-CN"/>
        </w:rPr>
        <w:t>月</w:t>
      </w:r>
    </w:p>
    <w:p w14:paraId="7B1A048B" w14:textId="77777777" w:rsidR="00B12FC3" w:rsidRDefault="00B12FC3">
      <w:pPr>
        <w:spacing w:line="271" w:lineRule="auto"/>
        <w:jc w:val="center"/>
        <w:rPr>
          <w:rFonts w:ascii="微软雅黑" w:eastAsia="微软雅黑" w:hint="eastAsia"/>
          <w:sz w:val="32"/>
          <w:lang w:eastAsia="zh-CN"/>
        </w:rPr>
      </w:pPr>
    </w:p>
    <w:p w14:paraId="302D5151" w14:textId="77777777" w:rsidR="00B12FC3" w:rsidRDefault="00B12FC3">
      <w:pPr>
        <w:spacing w:line="271" w:lineRule="auto"/>
        <w:jc w:val="center"/>
        <w:rPr>
          <w:rFonts w:ascii="微软雅黑" w:eastAsia="微软雅黑" w:hint="eastAsia"/>
          <w:sz w:val="32"/>
          <w:lang w:eastAsia="zh-CN"/>
        </w:rPr>
        <w:sectPr w:rsidR="00B12FC3">
          <w:pgSz w:w="11910" w:h="16840"/>
          <w:pgMar w:top="1600" w:right="1987" w:bottom="280" w:left="1680" w:header="720" w:footer="720" w:gutter="0"/>
          <w:cols w:space="720"/>
        </w:sectPr>
      </w:pPr>
    </w:p>
    <w:p w14:paraId="55955DFA" w14:textId="77777777" w:rsidR="00B12FC3" w:rsidRDefault="003B4F64">
      <w:pPr>
        <w:tabs>
          <w:tab w:val="left" w:pos="959"/>
        </w:tabs>
        <w:spacing w:line="395" w:lineRule="exact"/>
        <w:ind w:right="170"/>
        <w:jc w:val="center"/>
        <w:rPr>
          <w:rFonts w:ascii="黑体" w:eastAsia="黑体" w:hint="eastAsia"/>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5E431995" w14:textId="77777777" w:rsidR="00B12FC3" w:rsidRDefault="00B12FC3">
      <w:pPr>
        <w:pStyle w:val="ad"/>
        <w:ind w:firstLine="1800"/>
        <w:rPr>
          <w:rFonts w:ascii="黑体" w:hint="eastAsia"/>
          <w:sz w:val="20"/>
          <w:lang w:eastAsia="zh-CN"/>
        </w:rPr>
      </w:pPr>
    </w:p>
    <w:p w14:paraId="4F395A32" w14:textId="77777777" w:rsidR="00B12FC3" w:rsidRDefault="00B12FC3">
      <w:pPr>
        <w:pStyle w:val="ad"/>
        <w:ind w:firstLine="1800"/>
        <w:rPr>
          <w:rFonts w:ascii="黑体" w:hint="eastAsia"/>
          <w:sz w:val="20"/>
          <w:lang w:eastAsia="zh-CN"/>
        </w:rPr>
      </w:pPr>
    </w:p>
    <w:p w14:paraId="66460DAC" w14:textId="77777777" w:rsidR="00B12FC3" w:rsidRDefault="00B12FC3">
      <w:pPr>
        <w:pStyle w:val="ad"/>
        <w:spacing w:before="9" w:line="580" w:lineRule="exact"/>
        <w:rPr>
          <w:rFonts w:ascii="黑体" w:hint="eastAsia"/>
          <w:lang w:eastAsia="zh-CN"/>
        </w:rPr>
      </w:pPr>
    </w:p>
    <w:p w14:paraId="288773B3" w14:textId="77777777" w:rsidR="00B12FC3" w:rsidRDefault="003B4F64">
      <w:pPr>
        <w:tabs>
          <w:tab w:val="left" w:pos="709"/>
        </w:tabs>
        <w:spacing w:line="580" w:lineRule="exact"/>
        <w:rPr>
          <w:rFonts w:hint="eastAsia"/>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6F6E694D"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第二章</w:t>
      </w:r>
      <w:r>
        <w:rPr>
          <w:sz w:val="24"/>
          <w:szCs w:val="24"/>
          <w:lang w:eastAsia="zh-CN"/>
        </w:rPr>
        <w:tab/>
        <w:t>比选须知</w:t>
      </w:r>
    </w:p>
    <w:p w14:paraId="79CA8F8D"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6AF219AB"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第四章</w:t>
      </w:r>
      <w:r>
        <w:rPr>
          <w:sz w:val="24"/>
          <w:szCs w:val="24"/>
          <w:lang w:eastAsia="zh-CN"/>
        </w:rPr>
        <w:tab/>
        <w:t>评比规则</w:t>
      </w:r>
    </w:p>
    <w:p w14:paraId="64CFA24A"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第五章</w:t>
      </w:r>
      <w:r>
        <w:rPr>
          <w:sz w:val="24"/>
          <w:szCs w:val="24"/>
          <w:lang w:eastAsia="zh-CN"/>
        </w:rPr>
        <w:tab/>
        <w:t>合同授予</w:t>
      </w:r>
    </w:p>
    <w:p w14:paraId="0C91E3C0"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第六章</w:t>
      </w:r>
      <w:r>
        <w:rPr>
          <w:sz w:val="24"/>
          <w:szCs w:val="24"/>
          <w:lang w:eastAsia="zh-CN"/>
        </w:rPr>
        <w:tab/>
        <w:t>中选后相关履约要求</w:t>
      </w:r>
    </w:p>
    <w:p w14:paraId="53DB01AF" w14:textId="77777777" w:rsidR="00B12FC3" w:rsidRDefault="003B4F64">
      <w:pPr>
        <w:tabs>
          <w:tab w:val="left" w:pos="709"/>
        </w:tabs>
        <w:spacing w:line="580" w:lineRule="exact"/>
        <w:ind w:firstLineChars="200" w:firstLine="480"/>
        <w:rPr>
          <w:rFonts w:hint="eastAsia"/>
          <w:sz w:val="24"/>
          <w:szCs w:val="24"/>
          <w:lang w:eastAsia="zh-CN"/>
        </w:rPr>
      </w:pPr>
      <w:r>
        <w:rPr>
          <w:sz w:val="24"/>
          <w:szCs w:val="24"/>
          <w:lang w:eastAsia="zh-CN"/>
        </w:rPr>
        <w:t>第七章</w:t>
      </w:r>
      <w:r>
        <w:rPr>
          <w:sz w:val="24"/>
          <w:szCs w:val="24"/>
          <w:lang w:eastAsia="zh-CN"/>
        </w:rPr>
        <w:tab/>
        <w:t>其它</w:t>
      </w:r>
    </w:p>
    <w:p w14:paraId="13DC749D" w14:textId="77777777" w:rsidR="00B12FC3" w:rsidRDefault="00B12FC3">
      <w:pPr>
        <w:tabs>
          <w:tab w:val="left" w:pos="709"/>
        </w:tabs>
        <w:spacing w:line="360" w:lineRule="auto"/>
        <w:ind w:firstLineChars="200" w:firstLine="480"/>
        <w:rPr>
          <w:rFonts w:hint="eastAsia"/>
          <w:sz w:val="24"/>
          <w:szCs w:val="24"/>
          <w:lang w:eastAsia="zh-CN"/>
        </w:rPr>
      </w:pPr>
    </w:p>
    <w:p w14:paraId="0B725CF1" w14:textId="77777777" w:rsidR="00B12FC3" w:rsidRDefault="00B12FC3">
      <w:pPr>
        <w:tabs>
          <w:tab w:val="left" w:pos="709"/>
        </w:tabs>
        <w:spacing w:line="360" w:lineRule="auto"/>
        <w:ind w:firstLineChars="200" w:firstLine="480"/>
        <w:rPr>
          <w:rFonts w:hint="eastAsia"/>
          <w:sz w:val="24"/>
          <w:szCs w:val="24"/>
          <w:lang w:eastAsia="zh-CN"/>
        </w:rPr>
      </w:pPr>
    </w:p>
    <w:p w14:paraId="3D643BFA" w14:textId="77777777" w:rsidR="00B12FC3" w:rsidRDefault="003B4F64">
      <w:pPr>
        <w:tabs>
          <w:tab w:val="left" w:pos="709"/>
        </w:tabs>
        <w:spacing w:line="480" w:lineRule="auto"/>
        <w:ind w:firstLineChars="200" w:firstLine="480"/>
        <w:rPr>
          <w:rFonts w:hint="eastAsia"/>
          <w:sz w:val="24"/>
          <w:szCs w:val="24"/>
          <w:lang w:eastAsia="zh-CN"/>
        </w:rPr>
      </w:pPr>
      <w:r>
        <w:rPr>
          <w:sz w:val="24"/>
          <w:szCs w:val="24"/>
          <w:lang w:eastAsia="zh-CN"/>
        </w:rPr>
        <w:t>附件一</w:t>
      </w:r>
      <w:r>
        <w:rPr>
          <w:rFonts w:hint="eastAsia"/>
          <w:sz w:val="24"/>
          <w:szCs w:val="24"/>
          <w:lang w:eastAsia="zh-CN"/>
        </w:rPr>
        <w:t>：合同条款</w:t>
      </w:r>
    </w:p>
    <w:p w14:paraId="2DF5D7E7" w14:textId="0B5B8F73" w:rsidR="00B12FC3" w:rsidRDefault="003B4F64" w:rsidP="00FA0FCB">
      <w:pPr>
        <w:tabs>
          <w:tab w:val="left" w:pos="709"/>
        </w:tabs>
        <w:spacing w:line="480" w:lineRule="auto"/>
        <w:ind w:firstLineChars="200" w:firstLine="480"/>
        <w:rPr>
          <w:rFonts w:hint="eastAsia"/>
          <w:sz w:val="24"/>
          <w:szCs w:val="24"/>
          <w:lang w:eastAsia="zh-CN"/>
        </w:rPr>
      </w:pPr>
      <w:r>
        <w:rPr>
          <w:rFonts w:hint="eastAsia"/>
          <w:sz w:val="24"/>
          <w:szCs w:val="24"/>
          <w:lang w:eastAsia="zh-CN"/>
        </w:rPr>
        <w:t>附件二:</w:t>
      </w:r>
      <w:r>
        <w:rPr>
          <w:sz w:val="24"/>
          <w:szCs w:val="24"/>
          <w:lang w:eastAsia="zh-CN"/>
        </w:rPr>
        <w:t>参选文件（范本）</w:t>
      </w:r>
    </w:p>
    <w:p w14:paraId="1C23EFCC" w14:textId="27CDD6B8" w:rsidR="00B12FC3" w:rsidRDefault="003B4F64" w:rsidP="00103289">
      <w:pPr>
        <w:spacing w:line="480" w:lineRule="auto"/>
        <w:ind w:firstLineChars="200" w:firstLine="480"/>
        <w:rPr>
          <w:rFonts w:hint="eastAsia"/>
        </w:rPr>
      </w:pPr>
      <w:r>
        <w:rPr>
          <w:rFonts w:hint="eastAsia"/>
          <w:sz w:val="24"/>
          <w:szCs w:val="24"/>
          <w:lang w:eastAsia="zh-CN"/>
        </w:rPr>
        <w:t>附件</w:t>
      </w:r>
      <w:r w:rsidR="00FA0FCB">
        <w:rPr>
          <w:rFonts w:hint="eastAsia"/>
          <w:sz w:val="24"/>
          <w:szCs w:val="24"/>
          <w:lang w:eastAsia="zh-CN"/>
        </w:rPr>
        <w:t>三</w:t>
      </w:r>
      <w:r>
        <w:rPr>
          <w:rFonts w:hint="eastAsia"/>
          <w:sz w:val="24"/>
          <w:szCs w:val="24"/>
          <w:lang w:eastAsia="zh-CN"/>
        </w:rPr>
        <w:t>：</w:t>
      </w:r>
      <w:r>
        <w:rPr>
          <w:rFonts w:ascii="Times New Roman" w:hAnsi="Times New Roman" w:cs="Times New Roman" w:hint="eastAsia"/>
          <w:sz w:val="24"/>
          <w:szCs w:val="24"/>
          <w:lang w:eastAsia="zh-CN"/>
        </w:rPr>
        <w:t>商务报价函</w:t>
      </w:r>
    </w:p>
    <w:p w14:paraId="29B32BC5" w14:textId="77777777" w:rsidR="00B12FC3" w:rsidRDefault="00B12FC3">
      <w:pPr>
        <w:pStyle w:val="13"/>
        <w:spacing w:line="620" w:lineRule="exact"/>
        <w:rPr>
          <w:sz w:val="24"/>
          <w:szCs w:val="24"/>
        </w:rPr>
      </w:pPr>
    </w:p>
    <w:p w14:paraId="59A2FA0F" w14:textId="77777777" w:rsidR="00B12FC3" w:rsidRDefault="00B12FC3">
      <w:pPr>
        <w:pStyle w:val="13"/>
        <w:spacing w:line="480" w:lineRule="exact"/>
        <w:rPr>
          <w:sz w:val="24"/>
          <w:szCs w:val="24"/>
        </w:rPr>
      </w:pPr>
    </w:p>
    <w:p w14:paraId="5C5FF4F4" w14:textId="77777777" w:rsidR="00B12FC3" w:rsidRDefault="003B4F64">
      <w:pPr>
        <w:pStyle w:val="13"/>
        <w:spacing w:line="480" w:lineRule="exact"/>
        <w:sectPr w:rsidR="00B12FC3">
          <w:footerReference w:type="default" r:id="rId9"/>
          <w:pgSz w:w="11910" w:h="16840"/>
          <w:pgMar w:top="1480" w:right="1340" w:bottom="740" w:left="1680" w:header="0" w:footer="551" w:gutter="0"/>
          <w:pgNumType w:start="1"/>
          <w:cols w:space="720"/>
        </w:sectPr>
      </w:pPr>
      <w:r>
        <w:rPr>
          <w:rFonts w:hint="eastAsia"/>
        </w:rPr>
        <w:t xml:space="preserve">  </w:t>
      </w:r>
    </w:p>
    <w:p w14:paraId="684516DF" w14:textId="77777777" w:rsidR="00B12FC3" w:rsidRDefault="003B4F64">
      <w:pPr>
        <w:pStyle w:val="affb"/>
        <w:numPr>
          <w:ilvl w:val="0"/>
          <w:numId w:val="1"/>
        </w:numPr>
        <w:tabs>
          <w:tab w:val="left" w:pos="1272"/>
        </w:tabs>
        <w:spacing w:line="360" w:lineRule="auto"/>
        <w:rPr>
          <w:rFonts w:asciiTheme="minorEastAsia" w:eastAsiaTheme="minorEastAsia" w:hAnsiTheme="minorEastAsia" w:hint="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3D8B47DF" w14:textId="2B26CC52" w:rsidR="00B12FC3" w:rsidRDefault="003B4F64">
      <w:pPr>
        <w:spacing w:line="500" w:lineRule="exact"/>
        <w:ind w:firstLineChars="300" w:firstLine="720"/>
        <w:rPr>
          <w:rFonts w:asciiTheme="minorEastAsia" w:eastAsiaTheme="minorEastAsia" w:hAnsiTheme="minorEastAsia" w:hint="eastAsia"/>
          <w:bCs/>
          <w:color w:val="000000" w:themeColor="text1"/>
          <w:sz w:val="24"/>
          <w:szCs w:val="24"/>
          <w:shd w:val="clear" w:color="auto" w:fill="FFFFFF"/>
          <w:lang w:eastAsia="zh-CN"/>
        </w:rPr>
      </w:pPr>
      <w:proofErr w:type="gramStart"/>
      <w:r>
        <w:rPr>
          <w:rFonts w:asciiTheme="minorEastAsia" w:eastAsiaTheme="minorEastAsia" w:hAnsiTheme="minorEastAsia" w:hint="eastAsia"/>
          <w:sz w:val="24"/>
          <w:szCs w:val="24"/>
          <w:lang w:eastAsia="zh-CN"/>
        </w:rPr>
        <w:t>福建福化古</w:t>
      </w:r>
      <w:proofErr w:type="gramEnd"/>
      <w:r>
        <w:rPr>
          <w:rFonts w:asciiTheme="minorEastAsia" w:eastAsiaTheme="minorEastAsia" w:hAnsiTheme="minorEastAsia" w:hint="eastAsia"/>
          <w:sz w:val="24"/>
          <w:szCs w:val="24"/>
          <w:lang w:eastAsia="zh-CN"/>
        </w:rPr>
        <w:t>雷石油化工有限公司</w:t>
      </w:r>
      <w:r>
        <w:rPr>
          <w:rFonts w:asciiTheme="minorEastAsia" w:eastAsiaTheme="minorEastAsia" w:hAnsiTheme="minorEastAsia"/>
          <w:sz w:val="24"/>
          <w:szCs w:val="24"/>
          <w:lang w:eastAsia="zh-CN"/>
        </w:rPr>
        <w:t>拟对本公司“</w:t>
      </w:r>
      <w:r w:rsidR="00DA7DB0">
        <w:rPr>
          <w:rFonts w:asciiTheme="minorEastAsia" w:eastAsiaTheme="minorEastAsia" w:hAnsiTheme="minorEastAsia" w:hint="eastAsia"/>
          <w:sz w:val="24"/>
          <w:szCs w:val="24"/>
          <w:lang w:eastAsia="zh-CN"/>
        </w:rPr>
        <w:t>证卡打印机</w:t>
      </w:r>
      <w:r>
        <w:rPr>
          <w:rFonts w:asciiTheme="minorEastAsia" w:eastAsiaTheme="minorEastAsia" w:hAnsiTheme="minorEastAsia" w:hint="eastAsia"/>
          <w:sz w:val="24"/>
          <w:szCs w:val="24"/>
          <w:lang w:eastAsia="zh-CN"/>
        </w:rPr>
        <w:t>采购项目</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编号：</w:t>
      </w:r>
      <w:r>
        <w:rPr>
          <w:rFonts w:asciiTheme="minorEastAsia" w:eastAsiaTheme="minorEastAsia" w:hAnsiTheme="minorEastAsia"/>
          <w:sz w:val="24"/>
          <w:szCs w:val="24"/>
          <w:lang w:eastAsia="zh-CN"/>
        </w:rPr>
        <w:t>FHGL-PCSQ-2024</w:t>
      </w:r>
      <w:r w:rsidR="00DA7DB0">
        <w:rPr>
          <w:rFonts w:asciiTheme="minorEastAsia" w:eastAsiaTheme="minorEastAsia" w:hAnsiTheme="minorEastAsia" w:hint="eastAsia"/>
          <w:sz w:val="24"/>
          <w:szCs w:val="24"/>
          <w:lang w:eastAsia="zh-CN"/>
        </w:rPr>
        <w:t>11088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23510E34" w14:textId="77777777" w:rsidR="00B12FC3" w:rsidRDefault="003B4F64">
      <w:pPr>
        <w:pStyle w:val="13"/>
        <w:numPr>
          <w:ilvl w:val="0"/>
          <w:numId w:val="2"/>
        </w:numPr>
        <w:spacing w:line="500" w:lineRule="exact"/>
        <w:rPr>
          <w:rFonts w:asciiTheme="minorEastAsia" w:eastAsiaTheme="minorEastAsia" w:hAnsiTheme="minorEastAsia" w:cs="宋体" w:hint="eastAsia"/>
          <w:b/>
          <w:iCs/>
          <w:color w:val="333333"/>
          <w:sz w:val="24"/>
          <w:szCs w:val="24"/>
        </w:rPr>
      </w:pPr>
      <w:r>
        <w:rPr>
          <w:rFonts w:asciiTheme="minorEastAsia" w:eastAsiaTheme="minorEastAsia" w:hAnsiTheme="minorEastAsia" w:cs="宋体" w:hint="eastAsia"/>
          <w:b/>
          <w:iCs/>
          <w:color w:val="333333"/>
          <w:sz w:val="24"/>
          <w:szCs w:val="24"/>
        </w:rPr>
        <w:t>项目概况</w:t>
      </w:r>
    </w:p>
    <w:p w14:paraId="779AB2B6" w14:textId="202177D1"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项目名称：</w:t>
      </w:r>
      <w:bookmarkStart w:id="0" w:name="_Hlk161416689"/>
      <w:proofErr w:type="gramStart"/>
      <w:r>
        <w:rPr>
          <w:rFonts w:asciiTheme="minorEastAsia" w:eastAsiaTheme="minorEastAsia" w:hAnsiTheme="minorEastAsia" w:hint="eastAsia"/>
          <w:bCs/>
          <w:color w:val="000000" w:themeColor="text1"/>
          <w:sz w:val="24"/>
          <w:szCs w:val="24"/>
        </w:rPr>
        <w:t>福建福化古</w:t>
      </w:r>
      <w:proofErr w:type="gramEnd"/>
      <w:r>
        <w:rPr>
          <w:rFonts w:asciiTheme="minorEastAsia" w:eastAsiaTheme="minorEastAsia" w:hAnsiTheme="minorEastAsia" w:hint="eastAsia"/>
          <w:bCs/>
          <w:color w:val="000000" w:themeColor="text1"/>
          <w:sz w:val="24"/>
          <w:szCs w:val="24"/>
        </w:rPr>
        <w:t>雷石油化工有限公司</w:t>
      </w:r>
      <w:r w:rsidR="00DA7DB0">
        <w:rPr>
          <w:rFonts w:asciiTheme="minorEastAsia" w:eastAsiaTheme="minorEastAsia" w:hAnsiTheme="minorEastAsia" w:hint="eastAsia"/>
          <w:bCs/>
          <w:color w:val="000000" w:themeColor="text1"/>
          <w:sz w:val="24"/>
          <w:szCs w:val="24"/>
        </w:rPr>
        <w:t>证卡打印机</w:t>
      </w:r>
      <w:r>
        <w:rPr>
          <w:rFonts w:asciiTheme="minorEastAsia" w:eastAsiaTheme="minorEastAsia" w:hAnsiTheme="minorEastAsia" w:hint="eastAsia"/>
          <w:bCs/>
          <w:color w:val="000000" w:themeColor="text1"/>
          <w:sz w:val="24"/>
          <w:szCs w:val="24"/>
        </w:rPr>
        <w:t>采购项目</w:t>
      </w:r>
      <w:bookmarkEnd w:id="0"/>
      <w:r>
        <w:rPr>
          <w:rFonts w:asciiTheme="minorEastAsia" w:eastAsiaTheme="minorEastAsia" w:hAnsiTheme="minorEastAsia" w:hint="eastAsia"/>
          <w:bCs/>
          <w:color w:val="000000" w:themeColor="text1"/>
          <w:sz w:val="24"/>
          <w:szCs w:val="24"/>
        </w:rPr>
        <w:t>。</w:t>
      </w:r>
    </w:p>
    <w:p w14:paraId="04C6D772" w14:textId="439E25F9"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交货地点：</w:t>
      </w:r>
      <w:r w:rsidR="00DA7DB0">
        <w:rPr>
          <w:rFonts w:asciiTheme="minorEastAsia" w:eastAsiaTheme="minorEastAsia" w:hAnsiTheme="minorEastAsia" w:hint="eastAsia"/>
          <w:bCs/>
          <w:color w:val="000000" w:themeColor="text1"/>
          <w:sz w:val="24"/>
          <w:szCs w:val="24"/>
        </w:rPr>
        <w:t>福建省漳州市漳浦县</w:t>
      </w:r>
      <w:proofErr w:type="gramStart"/>
      <w:r w:rsidR="00DA7DB0">
        <w:rPr>
          <w:rFonts w:asciiTheme="minorEastAsia" w:eastAsiaTheme="minorEastAsia" w:hAnsiTheme="minorEastAsia" w:hint="eastAsia"/>
          <w:bCs/>
          <w:color w:val="000000" w:themeColor="text1"/>
          <w:sz w:val="24"/>
          <w:szCs w:val="24"/>
        </w:rPr>
        <w:t>杜浔镇杜昌路</w:t>
      </w:r>
      <w:proofErr w:type="gramEnd"/>
      <w:r w:rsidR="00DA7DB0">
        <w:rPr>
          <w:rFonts w:asciiTheme="minorEastAsia" w:eastAsiaTheme="minorEastAsia" w:hAnsiTheme="minorEastAsia" w:hint="eastAsia"/>
          <w:bCs/>
          <w:color w:val="000000" w:themeColor="text1"/>
          <w:sz w:val="24"/>
          <w:szCs w:val="24"/>
        </w:rPr>
        <w:t>9号</w:t>
      </w:r>
    </w:p>
    <w:p w14:paraId="5B43F678" w14:textId="77777777"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交货期限</w:t>
      </w:r>
      <w:r>
        <w:rPr>
          <w:rFonts w:asciiTheme="minorEastAsia" w:eastAsiaTheme="minorEastAsia" w:hAnsiTheme="minorEastAsia"/>
          <w:bCs/>
          <w:color w:val="000000" w:themeColor="text1"/>
          <w:sz w:val="24"/>
          <w:szCs w:val="24"/>
        </w:rPr>
        <w:t>：合同签订之日起</w:t>
      </w:r>
      <w:r>
        <w:rPr>
          <w:rFonts w:asciiTheme="minorEastAsia" w:eastAsiaTheme="minorEastAsia" w:hAnsiTheme="minorEastAsia" w:hint="eastAsia"/>
          <w:bCs/>
          <w:color w:val="000000" w:themeColor="text1"/>
          <w:sz w:val="24"/>
          <w:szCs w:val="24"/>
        </w:rPr>
        <w:t>10天</w:t>
      </w:r>
      <w:r>
        <w:rPr>
          <w:rFonts w:asciiTheme="minorEastAsia" w:eastAsiaTheme="minorEastAsia" w:hAnsiTheme="minorEastAsia"/>
          <w:bCs/>
          <w:color w:val="000000" w:themeColor="text1"/>
          <w:sz w:val="24"/>
          <w:szCs w:val="24"/>
        </w:rPr>
        <w:t>。</w:t>
      </w:r>
    </w:p>
    <w:p w14:paraId="5953536D" w14:textId="37725904" w:rsidR="00B12FC3" w:rsidRDefault="003B4F64">
      <w:pPr>
        <w:pStyle w:val="13"/>
        <w:numPr>
          <w:ilvl w:val="0"/>
          <w:numId w:val="3"/>
        </w:numPr>
        <w:spacing w:line="500" w:lineRule="exact"/>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预估总费用为：人民币</w:t>
      </w:r>
      <w:r w:rsidR="00DA7DB0">
        <w:rPr>
          <w:rFonts w:asciiTheme="minorEastAsia" w:eastAsiaTheme="minorEastAsia" w:hAnsiTheme="minorEastAsia" w:hint="eastAsia"/>
          <w:color w:val="000000" w:themeColor="text1"/>
          <w:sz w:val="24"/>
          <w:szCs w:val="24"/>
        </w:rPr>
        <w:t>10270</w:t>
      </w:r>
      <w:r>
        <w:rPr>
          <w:rFonts w:asciiTheme="minorEastAsia" w:eastAsiaTheme="minorEastAsia" w:hAnsiTheme="minorEastAsia" w:hint="eastAsia"/>
          <w:color w:val="000000" w:themeColor="text1"/>
          <w:sz w:val="24"/>
          <w:szCs w:val="24"/>
        </w:rPr>
        <w:t>.00元（含税）。</w:t>
      </w:r>
    </w:p>
    <w:p w14:paraId="6CB463C6" w14:textId="3E02F6FF" w:rsidR="00B12FC3" w:rsidRDefault="003B4F64">
      <w:pPr>
        <w:snapToGrid w:val="0"/>
        <w:spacing w:line="500" w:lineRule="exact"/>
        <w:ind w:leftChars="129" w:left="567" w:hanging="283"/>
        <w:rPr>
          <w:rFonts w:asciiTheme="minorEastAsia" w:eastAsiaTheme="minorEastAsia" w:hAnsiTheme="minorEastAsia" w:hint="eastAsia"/>
          <w:color w:val="000000" w:themeColor="text1"/>
          <w:sz w:val="24"/>
          <w:szCs w:val="24"/>
          <w:lang w:eastAsia="zh-CN"/>
        </w:rPr>
      </w:pPr>
      <w:r>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、项目简要说明：</w:t>
      </w:r>
      <w:r>
        <w:rPr>
          <w:rFonts w:asciiTheme="minorEastAsia" w:eastAsiaTheme="minorEastAsia" w:hAnsiTheme="minorEastAsia"/>
          <w:color w:val="000000" w:themeColor="text1"/>
          <w:sz w:val="24"/>
          <w:szCs w:val="24"/>
          <w:lang w:eastAsia="zh-CN"/>
        </w:rPr>
        <w:t>按固定单价</w:t>
      </w:r>
      <w:r>
        <w:rPr>
          <w:rFonts w:asciiTheme="minorEastAsia" w:eastAsiaTheme="minorEastAsia" w:hAnsiTheme="minorEastAsia" w:hint="eastAsia"/>
          <w:color w:val="000000" w:themeColor="text1"/>
          <w:sz w:val="24"/>
          <w:szCs w:val="24"/>
          <w:lang w:eastAsia="zh-CN"/>
        </w:rPr>
        <w:t>采购</w:t>
      </w:r>
      <w:r>
        <w:rPr>
          <w:rFonts w:asciiTheme="minorEastAsia" w:eastAsiaTheme="minorEastAsia" w:hAnsiTheme="minorEastAsia"/>
          <w:color w:val="000000" w:themeColor="text1"/>
          <w:sz w:val="24"/>
          <w:szCs w:val="24"/>
          <w:lang w:eastAsia="zh-CN"/>
        </w:rPr>
        <w:t>发包，</w:t>
      </w:r>
      <w:r>
        <w:rPr>
          <w:rFonts w:asciiTheme="minorEastAsia" w:eastAsiaTheme="minorEastAsia" w:hAnsiTheme="minorEastAsia" w:hint="eastAsia"/>
          <w:color w:val="000000" w:themeColor="text1"/>
          <w:sz w:val="24"/>
          <w:szCs w:val="24"/>
          <w:lang w:eastAsia="zh-CN"/>
        </w:rPr>
        <w:t>预估采购数量、技术参数要求详见附件四《</w:t>
      </w:r>
      <w:r w:rsidR="00DA7DB0">
        <w:rPr>
          <w:rFonts w:asciiTheme="minorEastAsia" w:eastAsiaTheme="minorEastAsia" w:hAnsiTheme="minorEastAsia" w:hint="eastAsia"/>
          <w:color w:val="000000" w:themeColor="text1"/>
          <w:sz w:val="24"/>
          <w:szCs w:val="24"/>
          <w:lang w:eastAsia="zh-CN"/>
        </w:rPr>
        <w:t>证卡打印机</w:t>
      </w:r>
      <w:r>
        <w:rPr>
          <w:rFonts w:asciiTheme="minorEastAsia" w:eastAsiaTheme="minorEastAsia" w:hAnsiTheme="minorEastAsia" w:hint="eastAsia"/>
          <w:color w:val="000000" w:themeColor="text1"/>
          <w:sz w:val="24"/>
          <w:szCs w:val="24"/>
          <w:lang w:eastAsia="zh-CN"/>
        </w:rPr>
        <w:t>采购商务报价函》。</w:t>
      </w:r>
    </w:p>
    <w:p w14:paraId="5F648156" w14:textId="77777777" w:rsidR="00B12FC3" w:rsidRDefault="003B4F64">
      <w:pPr>
        <w:pStyle w:val="13"/>
        <w:spacing w:line="500" w:lineRule="exact"/>
        <w:rPr>
          <w:rFonts w:asciiTheme="minorEastAsia" w:eastAsiaTheme="minorEastAsia" w:hAnsiTheme="minorEastAsia" w:cs="宋体" w:hint="eastAsia"/>
          <w:b/>
          <w:iCs/>
          <w:color w:val="000000" w:themeColor="text1"/>
          <w:sz w:val="24"/>
          <w:szCs w:val="24"/>
        </w:rPr>
      </w:pPr>
      <w:r>
        <w:rPr>
          <w:rFonts w:asciiTheme="minorEastAsia" w:eastAsiaTheme="minorEastAsia" w:hAnsiTheme="minorEastAsia" w:cs="宋体" w:hint="eastAsia"/>
          <w:b/>
          <w:iCs/>
          <w:color w:val="000000" w:themeColor="text1"/>
          <w:sz w:val="24"/>
          <w:szCs w:val="24"/>
        </w:rPr>
        <w:t>二、参选人资格要求：</w:t>
      </w:r>
    </w:p>
    <w:p w14:paraId="2DC2BB5A" w14:textId="77777777" w:rsidR="00B12FC3" w:rsidRDefault="003B4F64">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229A2FE2" w14:textId="77777777" w:rsidR="00B12FC3" w:rsidRDefault="003B4F64">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102BAFD2" w14:textId="77777777" w:rsidR="00B12FC3" w:rsidRDefault="003B4F64">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7704C009" w14:textId="77777777" w:rsidR="00B12FC3" w:rsidRDefault="003B4F64">
      <w:pPr>
        <w:pStyle w:val="13"/>
        <w:numPr>
          <w:ilvl w:val="0"/>
          <w:numId w:val="5"/>
        </w:numPr>
        <w:spacing w:line="500" w:lineRule="exact"/>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获取比选文件：</w:t>
      </w:r>
    </w:p>
    <w:p w14:paraId="0C4814AE" w14:textId="77777777" w:rsidR="00B12FC3" w:rsidRDefault="003B4F64">
      <w:pPr>
        <w:pStyle w:val="13"/>
        <w:spacing w:line="50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bCs/>
          <w:sz w:val="24"/>
          <w:szCs w:val="24"/>
        </w:rPr>
        <w:t>本项目比选文件详见公示附件，请有意向参选人自行下载并根据参选文件要求进行技术交流和参选报价。</w:t>
      </w:r>
    </w:p>
    <w:p w14:paraId="444E10FB" w14:textId="77777777" w:rsidR="00B12FC3" w:rsidRDefault="003B4F64">
      <w:pPr>
        <w:pStyle w:val="afc"/>
        <w:spacing w:before="0" w:beforeAutospacing="0" w:after="0" w:afterAutospacing="0" w:line="500" w:lineRule="exact"/>
        <w:textAlignment w:val="baseline"/>
        <w:rPr>
          <w:rFonts w:asciiTheme="minorEastAsia" w:eastAsiaTheme="minorEastAsia" w:hAnsiTheme="minorEastAsia" w:hint="eastAsia"/>
          <w:b/>
          <w:iCs/>
          <w:color w:val="333333"/>
        </w:rPr>
      </w:pPr>
      <w:r>
        <w:rPr>
          <w:rFonts w:asciiTheme="minorEastAsia" w:eastAsiaTheme="minorEastAsia" w:hAnsiTheme="minorEastAsia" w:hint="eastAsia"/>
          <w:b/>
          <w:iCs/>
          <w:color w:val="333333"/>
        </w:rPr>
        <w:t>四、参选文件递交要求时间、地点：</w:t>
      </w:r>
    </w:p>
    <w:p w14:paraId="01EE48C0" w14:textId="77777777" w:rsidR="00B12FC3" w:rsidRDefault="003B4F64">
      <w:pPr>
        <w:pStyle w:val="afc"/>
        <w:spacing w:before="0" w:beforeAutospacing="0" w:after="0" w:afterAutospacing="0" w:line="500" w:lineRule="exact"/>
        <w:ind w:leftChars="147" w:left="683" w:hangingChars="150" w:hanging="360"/>
        <w:textAlignment w:val="baseline"/>
        <w:rPr>
          <w:rFonts w:asciiTheme="minorEastAsia" w:eastAsiaTheme="minorEastAsia" w:hAnsiTheme="minorEastAsia" w:hint="eastAsia"/>
          <w:iCs/>
        </w:rPr>
      </w:pPr>
      <w:r>
        <w:rPr>
          <w:rFonts w:asciiTheme="minorEastAsia" w:eastAsiaTheme="minorEastAsia" w:hAnsiTheme="minorEastAsia" w:hint="eastAsia"/>
          <w:iCs/>
          <w:color w:val="333333"/>
        </w:rPr>
        <w:t>1、参选文件递交地点：</w:t>
      </w:r>
      <w:r>
        <w:rPr>
          <w:rFonts w:asciiTheme="minorEastAsia" w:eastAsiaTheme="minorEastAsia" w:hAnsiTheme="minorEastAsia" w:hint="eastAsia"/>
          <w:color w:val="000000"/>
        </w:rPr>
        <w:t>福建省漳州市漳浦县</w:t>
      </w:r>
      <w:proofErr w:type="gramStart"/>
      <w:r>
        <w:rPr>
          <w:rFonts w:asciiTheme="minorEastAsia" w:eastAsiaTheme="minorEastAsia" w:hAnsiTheme="minorEastAsia" w:hint="eastAsia"/>
          <w:color w:val="000000"/>
        </w:rPr>
        <w:t>杜浔镇杜昌路</w:t>
      </w:r>
      <w:proofErr w:type="gramEnd"/>
      <w:r>
        <w:rPr>
          <w:rFonts w:asciiTheme="minorEastAsia" w:eastAsiaTheme="minorEastAsia" w:hAnsiTheme="minorEastAsia"/>
          <w:color w:val="000000"/>
        </w:rPr>
        <w:t>9号</w:t>
      </w:r>
      <w:r>
        <w:rPr>
          <w:rFonts w:asciiTheme="minorEastAsia" w:eastAsiaTheme="minorEastAsia" w:hAnsiTheme="minorEastAsia"/>
          <w:iCs/>
          <w:color w:val="333333"/>
        </w:rPr>
        <w:t>，</w:t>
      </w:r>
      <w:r>
        <w:rPr>
          <w:rFonts w:asciiTheme="minorEastAsia" w:eastAsiaTheme="minorEastAsia" w:hAnsiTheme="minorEastAsia"/>
          <w:iCs/>
        </w:rPr>
        <w:t>联系人：</w:t>
      </w:r>
      <w:r>
        <w:rPr>
          <w:rFonts w:asciiTheme="minorEastAsia" w:eastAsiaTheme="minorEastAsia" w:hAnsiTheme="minorEastAsia" w:hint="eastAsia"/>
          <w:iCs/>
          <w:color w:val="333333"/>
        </w:rPr>
        <w:t>张女士</w:t>
      </w:r>
      <w:r>
        <w:rPr>
          <w:rFonts w:asciiTheme="minorEastAsia" w:eastAsiaTheme="minorEastAsia" w:hAnsiTheme="minorEastAsia"/>
          <w:iCs/>
          <w:color w:val="FF0000"/>
        </w:rPr>
        <w:t xml:space="preserve">   </w:t>
      </w:r>
      <w:r>
        <w:rPr>
          <w:rFonts w:asciiTheme="minorEastAsia" w:eastAsiaTheme="minorEastAsia" w:hAnsiTheme="minorEastAsia" w:hint="eastAsia"/>
          <w:iCs/>
          <w:color w:val="333333"/>
        </w:rPr>
        <w:t>19959614706</w:t>
      </w:r>
      <w:r>
        <w:rPr>
          <w:rFonts w:asciiTheme="minorEastAsia" w:eastAsiaTheme="minorEastAsia" w:hAnsiTheme="minorEastAsia"/>
          <w:iCs/>
        </w:rPr>
        <w:t>。</w:t>
      </w:r>
    </w:p>
    <w:p w14:paraId="2D699FE1" w14:textId="5F17B507" w:rsidR="00B12FC3" w:rsidRPr="00865362" w:rsidRDefault="003B4F64">
      <w:pPr>
        <w:autoSpaceDE/>
        <w:autoSpaceDN/>
        <w:spacing w:line="500" w:lineRule="exact"/>
        <w:ind w:leftChars="130" w:left="572" w:hangingChars="119" w:hanging="286"/>
        <w:jc w:val="both"/>
        <w:rPr>
          <w:rFonts w:asciiTheme="minorEastAsia" w:eastAsiaTheme="minorEastAsia" w:hAnsiTheme="minorEastAsia" w:hint="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w:t>
      </w:r>
      <w:r w:rsidRPr="00865362">
        <w:rPr>
          <w:rFonts w:asciiTheme="minorEastAsia" w:eastAsiaTheme="minorEastAsia" w:hAnsiTheme="minorEastAsia"/>
          <w:bCs/>
          <w:sz w:val="24"/>
          <w:szCs w:val="24"/>
          <w:lang w:eastAsia="zh-CN"/>
        </w:rPr>
        <w:t>清</w:t>
      </w:r>
      <w:r w:rsidRPr="00865362">
        <w:rPr>
          <w:rFonts w:asciiTheme="minorEastAsia" w:eastAsiaTheme="minorEastAsia" w:hAnsiTheme="minorEastAsia" w:hint="eastAsia"/>
          <w:bCs/>
          <w:sz w:val="24"/>
          <w:szCs w:val="24"/>
          <w:lang w:eastAsia="zh-CN"/>
        </w:rPr>
        <w:t>，并于</w:t>
      </w:r>
      <w:r w:rsidR="00FA0FCB" w:rsidRPr="00865362">
        <w:rPr>
          <w:rFonts w:asciiTheme="minorEastAsia" w:eastAsiaTheme="minorEastAsia" w:hAnsiTheme="minorEastAsia"/>
          <w:bCs/>
          <w:sz w:val="24"/>
          <w:szCs w:val="24"/>
          <w:lang w:eastAsia="zh-CN"/>
        </w:rPr>
        <w:t>202</w:t>
      </w:r>
      <w:r w:rsidR="00FA0FCB" w:rsidRPr="00865362">
        <w:rPr>
          <w:rFonts w:asciiTheme="minorEastAsia" w:eastAsiaTheme="minorEastAsia" w:hAnsiTheme="minorEastAsia" w:hint="eastAsia"/>
          <w:bCs/>
          <w:sz w:val="24"/>
          <w:szCs w:val="24"/>
          <w:lang w:eastAsia="zh-CN"/>
        </w:rPr>
        <w:t>4年</w:t>
      </w:r>
      <w:r w:rsidR="00FA0FCB" w:rsidRPr="00865362">
        <w:rPr>
          <w:rFonts w:asciiTheme="minorEastAsia" w:eastAsiaTheme="minorEastAsia" w:hAnsiTheme="minorEastAsia"/>
          <w:bCs/>
          <w:sz w:val="24"/>
          <w:szCs w:val="24"/>
          <w:lang w:eastAsia="zh-CN"/>
        </w:rPr>
        <w:t>12</w:t>
      </w:r>
      <w:r w:rsidRPr="00865362">
        <w:rPr>
          <w:rFonts w:asciiTheme="minorEastAsia" w:eastAsiaTheme="minorEastAsia" w:hAnsiTheme="minorEastAsia" w:hint="eastAsia"/>
          <w:bCs/>
          <w:sz w:val="24"/>
          <w:szCs w:val="24"/>
          <w:lang w:eastAsia="zh-CN"/>
        </w:rPr>
        <w:t>月</w:t>
      </w:r>
      <w:r w:rsidR="00865362" w:rsidRPr="00865362">
        <w:rPr>
          <w:rFonts w:asciiTheme="minorEastAsia" w:eastAsiaTheme="minorEastAsia" w:hAnsiTheme="minorEastAsia" w:hint="eastAsia"/>
          <w:bCs/>
          <w:sz w:val="24"/>
          <w:szCs w:val="24"/>
          <w:lang w:eastAsia="zh-CN"/>
        </w:rPr>
        <w:t>25</w:t>
      </w:r>
      <w:r w:rsidRPr="00865362">
        <w:rPr>
          <w:rFonts w:asciiTheme="minorEastAsia" w:eastAsiaTheme="minorEastAsia" w:hAnsiTheme="minorEastAsia" w:hint="eastAsia"/>
          <w:bCs/>
          <w:sz w:val="24"/>
          <w:szCs w:val="24"/>
          <w:lang w:eastAsia="zh-CN"/>
        </w:rPr>
        <w:t>日</w:t>
      </w:r>
      <w:r w:rsidR="00865362" w:rsidRPr="00865362">
        <w:rPr>
          <w:rFonts w:asciiTheme="minorEastAsia" w:eastAsiaTheme="minorEastAsia" w:hAnsiTheme="minorEastAsia" w:hint="eastAsia"/>
          <w:bCs/>
          <w:sz w:val="24"/>
          <w:szCs w:val="24"/>
          <w:lang w:eastAsia="zh-CN"/>
        </w:rPr>
        <w:t>17</w:t>
      </w:r>
      <w:r w:rsidRPr="00865362">
        <w:rPr>
          <w:rFonts w:asciiTheme="minorEastAsia" w:eastAsiaTheme="minorEastAsia" w:hAnsiTheme="minorEastAsia" w:hint="eastAsia"/>
          <w:bCs/>
          <w:sz w:val="24"/>
          <w:szCs w:val="24"/>
          <w:lang w:eastAsia="zh-CN"/>
        </w:rPr>
        <w:t>时之前将参选文件纸质原件密封送达比选人指定地点。</w:t>
      </w:r>
    </w:p>
    <w:p w14:paraId="48274212" w14:textId="77777777" w:rsidR="00B12FC3" w:rsidRDefault="003B4F64">
      <w:pPr>
        <w:pStyle w:val="13"/>
        <w:spacing w:line="500" w:lineRule="exact"/>
        <w:ind w:firstLineChars="200" w:firstLine="482"/>
        <w:rPr>
          <w:rFonts w:asciiTheme="minorEastAsia" w:eastAsiaTheme="minorEastAsia" w:hAnsiTheme="minorEastAsia" w:hint="eastAsia"/>
          <w:b/>
          <w:sz w:val="24"/>
          <w:szCs w:val="24"/>
        </w:rPr>
      </w:pPr>
      <w:r>
        <w:rPr>
          <w:rFonts w:asciiTheme="minorEastAsia" w:eastAsiaTheme="minorEastAsia" w:hAnsiTheme="minorEastAsia"/>
          <w:b/>
          <w:sz w:val="24"/>
          <w:szCs w:val="24"/>
        </w:rPr>
        <w:t>注：请使用顺丰快递或中国邮政 EMS 快递，其他快递不能保证送达目的地。</w:t>
      </w:r>
    </w:p>
    <w:p w14:paraId="251E9A63" w14:textId="77777777" w:rsidR="00B12FC3" w:rsidRDefault="003B4F64">
      <w:pPr>
        <w:pStyle w:val="13"/>
        <w:spacing w:line="500" w:lineRule="exact"/>
        <w:rPr>
          <w:rFonts w:asciiTheme="minorEastAsia" w:eastAsiaTheme="minorEastAsia" w:hAnsiTheme="minorEastAsia" w:cs="宋体" w:hint="eastAsia"/>
          <w:b/>
          <w:iCs/>
          <w:color w:val="333333"/>
          <w:sz w:val="24"/>
          <w:szCs w:val="24"/>
        </w:rPr>
      </w:pPr>
      <w:r>
        <w:rPr>
          <w:rFonts w:asciiTheme="minorEastAsia" w:eastAsiaTheme="minorEastAsia" w:hAnsiTheme="minorEastAsia" w:cs="宋体" w:hint="eastAsia"/>
          <w:b/>
          <w:iCs/>
          <w:color w:val="333333"/>
          <w:sz w:val="24"/>
          <w:szCs w:val="24"/>
        </w:rPr>
        <w:t>五、联系方式：</w:t>
      </w:r>
    </w:p>
    <w:p w14:paraId="22158662" w14:textId="77777777" w:rsidR="00B12FC3" w:rsidRDefault="003B4F64">
      <w:pPr>
        <w:pStyle w:val="a0"/>
        <w:snapToGrid w:val="0"/>
        <w:spacing w:line="500" w:lineRule="exact"/>
        <w:ind w:firstLineChars="175"/>
        <w:rPr>
          <w:rFonts w:asciiTheme="minorEastAsia" w:eastAsiaTheme="minorEastAsia" w:hAnsiTheme="minorEastAsia" w:cs="宋体" w:hint="eastAsia"/>
          <w:bCs/>
          <w:szCs w:val="24"/>
        </w:rPr>
      </w:pPr>
      <w:r>
        <w:rPr>
          <w:rFonts w:asciiTheme="minorEastAsia" w:eastAsiaTheme="minorEastAsia" w:hAnsiTheme="minorEastAsia" w:cs="宋体" w:hint="eastAsia"/>
          <w:bCs/>
          <w:szCs w:val="24"/>
        </w:rPr>
        <w:t>商务联系人：</w:t>
      </w:r>
      <w:r>
        <w:rPr>
          <w:rFonts w:asciiTheme="minorEastAsia" w:eastAsiaTheme="minorEastAsia" w:hAnsiTheme="minorEastAsia" w:hint="eastAsia"/>
          <w:iCs/>
          <w:color w:val="333333"/>
          <w:szCs w:val="24"/>
        </w:rPr>
        <w:t>张女士</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Pr>
          <w:rFonts w:asciiTheme="minorEastAsia" w:eastAsiaTheme="minorEastAsia" w:hAnsiTheme="minorEastAsia" w:hint="eastAsia"/>
          <w:iCs/>
          <w:color w:val="333333"/>
          <w:szCs w:val="24"/>
        </w:rPr>
        <w:t>19959614706</w:t>
      </w:r>
      <w:r>
        <w:rPr>
          <w:rFonts w:asciiTheme="minorEastAsia" w:eastAsiaTheme="minorEastAsia" w:hAnsiTheme="minorEastAsia" w:cs="宋体" w:hint="eastAsia"/>
          <w:bCs/>
          <w:szCs w:val="24"/>
        </w:rPr>
        <w:t xml:space="preserve">   </w:t>
      </w:r>
    </w:p>
    <w:p w14:paraId="2ED11CD8" w14:textId="091D880D" w:rsidR="00B12FC3" w:rsidRDefault="003B4F64">
      <w:pPr>
        <w:pStyle w:val="a0"/>
        <w:snapToGrid w:val="0"/>
        <w:spacing w:line="500" w:lineRule="exact"/>
        <w:ind w:firstLineChars="175"/>
        <w:rPr>
          <w:rFonts w:asciiTheme="minorEastAsia" w:eastAsiaTheme="minorEastAsia" w:hAnsiTheme="minorEastAsia" w:cs="宋体" w:hint="eastAsia"/>
          <w:bCs/>
          <w:szCs w:val="24"/>
        </w:rPr>
      </w:pPr>
      <w:r>
        <w:rPr>
          <w:rFonts w:asciiTheme="minorEastAsia" w:eastAsiaTheme="minorEastAsia" w:hAnsiTheme="minorEastAsia" w:cs="宋体" w:hint="eastAsia"/>
          <w:bCs/>
          <w:szCs w:val="24"/>
        </w:rPr>
        <w:t>技术联系人：</w:t>
      </w:r>
      <w:r w:rsidR="00DA7DB0">
        <w:rPr>
          <w:rFonts w:asciiTheme="minorEastAsia" w:eastAsiaTheme="minorEastAsia" w:hAnsiTheme="minorEastAsia" w:cs="宋体" w:hint="eastAsia"/>
          <w:bCs/>
          <w:szCs w:val="24"/>
        </w:rPr>
        <w:t>肖先生</w:t>
      </w:r>
      <w:r>
        <w:rPr>
          <w:rFonts w:asciiTheme="minorEastAsia" w:eastAsiaTheme="minorEastAsia" w:hAnsiTheme="minorEastAsia" w:cs="宋体" w:hint="eastAsia"/>
          <w:bCs/>
          <w:szCs w:val="24"/>
        </w:rPr>
        <w:t xml:space="preserve">  </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sidR="00DA7DB0">
        <w:rPr>
          <w:rFonts w:asciiTheme="minorEastAsia" w:eastAsiaTheme="minorEastAsia" w:hAnsiTheme="minorEastAsia" w:cs="宋体" w:hint="eastAsia"/>
          <w:bCs/>
          <w:szCs w:val="24"/>
        </w:rPr>
        <w:t>19905050449</w:t>
      </w:r>
      <w:r>
        <w:rPr>
          <w:rFonts w:asciiTheme="minorEastAsia" w:eastAsiaTheme="minorEastAsia" w:hAnsiTheme="minorEastAsia" w:cs="宋体"/>
          <w:bCs/>
          <w:szCs w:val="24"/>
        </w:rPr>
        <w:t xml:space="preserve">   </w:t>
      </w:r>
    </w:p>
    <w:p w14:paraId="274C49A3" w14:textId="77777777" w:rsidR="00B12FC3" w:rsidRDefault="003B4F64">
      <w:pPr>
        <w:pStyle w:val="a0"/>
        <w:snapToGrid w:val="0"/>
        <w:spacing w:line="500" w:lineRule="exact"/>
        <w:ind w:firstLineChars="175"/>
        <w:rPr>
          <w:rFonts w:asciiTheme="minorEastAsia" w:eastAsiaTheme="minorEastAsia" w:hAnsiTheme="minorEastAsia" w:cs="宋体" w:hint="eastAsia"/>
          <w:bCs/>
          <w:color w:val="000000" w:themeColor="text1"/>
          <w:szCs w:val="24"/>
        </w:rPr>
      </w:pPr>
      <w:r>
        <w:rPr>
          <w:rFonts w:asciiTheme="minorEastAsia" w:eastAsiaTheme="minorEastAsia" w:hAnsiTheme="minorEastAsia" w:cs="宋体" w:hint="eastAsia"/>
          <w:bCs/>
          <w:szCs w:val="24"/>
        </w:rPr>
        <w:t>纪检监察室电话：</w:t>
      </w:r>
      <w:r>
        <w:rPr>
          <w:rFonts w:asciiTheme="minorEastAsia" w:hAnsiTheme="minorEastAsia" w:hint="eastAsia"/>
          <w:szCs w:val="24"/>
        </w:rPr>
        <w:t>0</w:t>
      </w:r>
      <w:r>
        <w:rPr>
          <w:rFonts w:asciiTheme="minorEastAsia" w:hAnsiTheme="minorEastAsia"/>
          <w:szCs w:val="24"/>
        </w:rPr>
        <w:t>596-</w:t>
      </w:r>
      <w:r>
        <w:rPr>
          <w:rFonts w:asciiTheme="minorEastAsia" w:hAnsiTheme="minorEastAsia" w:hint="eastAsia"/>
          <w:szCs w:val="24"/>
        </w:rPr>
        <w:t>6085750</w:t>
      </w:r>
      <w:r>
        <w:rPr>
          <w:rFonts w:asciiTheme="minorEastAsia" w:eastAsiaTheme="minorEastAsia" w:hAnsiTheme="minorEastAsia" w:cs="宋体" w:hint="eastAsia"/>
          <w:bCs/>
          <w:color w:val="000000" w:themeColor="text1"/>
          <w:szCs w:val="24"/>
        </w:rPr>
        <w:t xml:space="preserve"> </w:t>
      </w:r>
    </w:p>
    <w:p w14:paraId="34B1AA69" w14:textId="77777777" w:rsidR="00B12FC3" w:rsidRDefault="003B4F64">
      <w:pPr>
        <w:pStyle w:val="a0"/>
        <w:snapToGrid w:val="0"/>
        <w:spacing w:line="500" w:lineRule="exact"/>
        <w:ind w:firstLineChars="175"/>
        <w:rPr>
          <w:rFonts w:asciiTheme="minorEastAsia" w:eastAsiaTheme="minorEastAsia" w:hAnsiTheme="minorEastAsia" w:cs="宋体" w:hint="eastAsia"/>
          <w:b/>
          <w:bCs/>
          <w:color w:val="000000" w:themeColor="text1"/>
          <w:szCs w:val="24"/>
        </w:rPr>
      </w:pPr>
      <w:r>
        <w:rPr>
          <w:rFonts w:asciiTheme="minorEastAsia" w:eastAsiaTheme="minorEastAsia" w:hAnsiTheme="minorEastAsia" w:cs="宋体" w:hint="eastAsia"/>
          <w:bCs/>
          <w:color w:val="000000" w:themeColor="text1"/>
          <w:szCs w:val="24"/>
        </w:rPr>
        <w:t>联系地址：</w:t>
      </w:r>
      <w:r>
        <w:rPr>
          <w:rFonts w:asciiTheme="minorEastAsia" w:eastAsiaTheme="minorEastAsia" w:hAnsiTheme="minorEastAsia" w:cs="宋体" w:hint="eastAsia"/>
          <w:color w:val="000000"/>
          <w:szCs w:val="24"/>
        </w:rPr>
        <w:t>福建省漳州市漳浦县</w:t>
      </w:r>
      <w:proofErr w:type="gramStart"/>
      <w:r>
        <w:rPr>
          <w:rFonts w:asciiTheme="minorEastAsia" w:eastAsiaTheme="minorEastAsia" w:hAnsiTheme="minorEastAsia" w:cs="宋体" w:hint="eastAsia"/>
          <w:color w:val="000000"/>
          <w:szCs w:val="24"/>
        </w:rPr>
        <w:t>杜浔镇杜昌路</w:t>
      </w:r>
      <w:proofErr w:type="gramEnd"/>
      <w:r>
        <w:rPr>
          <w:rFonts w:asciiTheme="minorEastAsia" w:eastAsiaTheme="minorEastAsia" w:hAnsiTheme="minorEastAsia" w:cs="宋体"/>
          <w:color w:val="000000"/>
          <w:szCs w:val="24"/>
        </w:rPr>
        <w:t>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邮编：363216</w:t>
      </w:r>
    </w:p>
    <w:p w14:paraId="1EE360D4" w14:textId="77777777" w:rsidR="00B12FC3" w:rsidRDefault="00B12FC3">
      <w:pPr>
        <w:pStyle w:val="1"/>
        <w:tabs>
          <w:tab w:val="left" w:pos="1262"/>
        </w:tabs>
        <w:spacing w:line="360" w:lineRule="auto"/>
        <w:ind w:left="0" w:right="108"/>
        <w:rPr>
          <w:rFonts w:hint="eastAsia"/>
          <w:sz w:val="24"/>
          <w:szCs w:val="24"/>
          <w:lang w:eastAsia="zh-CN"/>
        </w:rPr>
        <w:sectPr w:rsidR="00B12FC3">
          <w:pgSz w:w="11910" w:h="16840"/>
          <w:pgMar w:top="1500" w:right="1020" w:bottom="740" w:left="1300" w:header="0" w:footer="551" w:gutter="0"/>
          <w:cols w:space="720"/>
        </w:sectPr>
      </w:pPr>
    </w:p>
    <w:p w14:paraId="140660F6" w14:textId="77777777" w:rsidR="00B12FC3" w:rsidRDefault="003B4F64">
      <w:pPr>
        <w:pStyle w:val="1"/>
        <w:tabs>
          <w:tab w:val="left" w:pos="1262"/>
        </w:tabs>
        <w:spacing w:line="355" w:lineRule="exact"/>
        <w:ind w:left="0" w:right="108" w:firstLineChars="1300" w:firstLine="3654"/>
        <w:rPr>
          <w:rFonts w:hint="eastAsia"/>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53C27CD5" w14:textId="77777777" w:rsidR="00B12FC3" w:rsidRDefault="003B4F64">
      <w:pPr>
        <w:spacing w:before="15" w:line="460" w:lineRule="exact"/>
        <w:rPr>
          <w:rFonts w:hint="eastAsia"/>
          <w:b/>
          <w:sz w:val="24"/>
          <w:szCs w:val="24"/>
          <w:lang w:eastAsia="zh-CN"/>
        </w:rPr>
      </w:pPr>
      <w:r>
        <w:rPr>
          <w:b/>
          <w:w w:val="95"/>
          <w:sz w:val="24"/>
          <w:szCs w:val="24"/>
          <w:lang w:eastAsia="zh-CN"/>
        </w:rPr>
        <w:t>一、比选内容</w:t>
      </w:r>
    </w:p>
    <w:p w14:paraId="673BCB72" w14:textId="146A2B5C" w:rsidR="00B12FC3" w:rsidRDefault="003B4F64" w:rsidP="0044588B">
      <w:pPr>
        <w:pStyle w:val="13"/>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1、项目</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福建福化古</w:t>
      </w:r>
      <w:proofErr w:type="gramEnd"/>
      <w:r>
        <w:rPr>
          <w:rFonts w:asciiTheme="minorEastAsia" w:eastAsiaTheme="minorEastAsia" w:hAnsiTheme="minorEastAsia" w:hint="eastAsia"/>
          <w:sz w:val="24"/>
          <w:szCs w:val="24"/>
        </w:rPr>
        <w:t>雷石油化工有限公司</w:t>
      </w:r>
      <w:r w:rsidR="00DA7DB0">
        <w:rPr>
          <w:rFonts w:asciiTheme="minorEastAsia" w:eastAsiaTheme="minorEastAsia" w:hAnsiTheme="minorEastAsia" w:hint="eastAsia"/>
          <w:color w:val="000000" w:themeColor="text1"/>
          <w:sz w:val="24"/>
          <w:szCs w:val="24"/>
        </w:rPr>
        <w:t>证卡打印机</w:t>
      </w:r>
      <w:r>
        <w:rPr>
          <w:rFonts w:asciiTheme="minorEastAsia" w:eastAsiaTheme="minorEastAsia" w:hAnsiTheme="minorEastAsia" w:hint="eastAsia"/>
          <w:color w:val="000000" w:themeColor="text1"/>
          <w:sz w:val="24"/>
          <w:szCs w:val="24"/>
        </w:rPr>
        <w:t>采购项目</w:t>
      </w:r>
      <w:r>
        <w:rPr>
          <w:rFonts w:asciiTheme="minorEastAsia" w:eastAsiaTheme="minorEastAsia" w:hAnsiTheme="minorEastAsia" w:hint="eastAsia"/>
          <w:bCs/>
          <w:sz w:val="24"/>
          <w:szCs w:val="24"/>
        </w:rPr>
        <w:t>。</w:t>
      </w:r>
    </w:p>
    <w:p w14:paraId="7BF8CCF8" w14:textId="77777777" w:rsidR="00B12FC3" w:rsidRDefault="003B4F64" w:rsidP="0044588B">
      <w:pPr>
        <w:pStyle w:val="ad"/>
        <w:spacing w:line="360" w:lineRule="auto"/>
        <w:ind w:right="121" w:firstLineChars="200" w:firstLine="480"/>
        <w:jc w:val="both"/>
        <w:rPr>
          <w:rFonts w:hint="eastAsia"/>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r>
        <w:rPr>
          <w:lang w:eastAsia="zh-CN"/>
        </w:rPr>
        <w:t xml:space="preserve"> </w:t>
      </w:r>
    </w:p>
    <w:p w14:paraId="12DC5044" w14:textId="3D60CDC3" w:rsidR="00B12FC3" w:rsidRDefault="003B4F64" w:rsidP="0044588B">
      <w:pPr>
        <w:pStyle w:val="ad"/>
        <w:spacing w:line="360" w:lineRule="auto"/>
        <w:ind w:right="121" w:firstLineChars="200" w:firstLine="480"/>
        <w:jc w:val="both"/>
        <w:rPr>
          <w:rFonts w:asciiTheme="minorEastAsia" w:eastAsiaTheme="minorEastAsia" w:hAnsiTheme="minorEastAsia" w:hint="eastAsia"/>
          <w:bCs/>
          <w:color w:val="000000" w:themeColor="text1"/>
          <w:lang w:eastAsia="zh-CN"/>
        </w:rPr>
      </w:pPr>
      <w:r>
        <w:rPr>
          <w:rFonts w:asciiTheme="minorEastAsia" w:eastAsiaTheme="minorEastAsia" w:hAnsiTheme="minorEastAsia" w:hint="eastAsia"/>
          <w:lang w:eastAsia="zh-CN"/>
        </w:rPr>
        <w:t>3、项目联系人：</w:t>
      </w:r>
      <w:r>
        <w:rPr>
          <w:rFonts w:asciiTheme="minorEastAsia" w:eastAsiaTheme="minorEastAsia" w:hAnsiTheme="minorEastAsia" w:hint="eastAsia"/>
          <w:bCs/>
          <w:lang w:eastAsia="zh-CN"/>
        </w:rPr>
        <w:t>技术联系人：</w:t>
      </w:r>
      <w:proofErr w:type="gramStart"/>
      <w:r w:rsidR="00FA0FCB">
        <w:rPr>
          <w:rFonts w:asciiTheme="minorEastAsia" w:eastAsiaTheme="minorEastAsia" w:hAnsiTheme="minorEastAsia" w:hint="eastAsia"/>
          <w:bCs/>
          <w:color w:val="000000" w:themeColor="text1"/>
          <w:lang w:eastAsia="zh-CN"/>
        </w:rPr>
        <w:t>肖瑞川</w:t>
      </w:r>
      <w:proofErr w:type="gramEnd"/>
      <w:r w:rsidR="00FA0FCB">
        <w:rPr>
          <w:rFonts w:asciiTheme="minorEastAsia" w:eastAsiaTheme="minorEastAsia" w:hAnsiTheme="minorEastAsia" w:hint="eastAsia"/>
          <w:bCs/>
          <w:color w:val="000000" w:themeColor="text1"/>
          <w:lang w:eastAsia="zh-CN"/>
        </w:rPr>
        <w:t xml:space="preserve">   19905050449</w:t>
      </w:r>
    </w:p>
    <w:p w14:paraId="28FFF215" w14:textId="50B52391" w:rsidR="00B12FC3" w:rsidRDefault="003B4F64" w:rsidP="00103289">
      <w:pPr>
        <w:pStyle w:val="ad"/>
        <w:spacing w:line="360" w:lineRule="auto"/>
        <w:ind w:right="121" w:firstLineChars="950" w:firstLine="2280"/>
        <w:jc w:val="both"/>
        <w:rPr>
          <w:rFonts w:asciiTheme="minorEastAsia" w:eastAsiaTheme="minorEastAsia" w:hAnsiTheme="minorEastAsia" w:hint="eastAsia"/>
          <w:lang w:eastAsia="zh-CN"/>
        </w:rPr>
      </w:pPr>
      <w:r>
        <w:rPr>
          <w:rFonts w:asciiTheme="minorEastAsia" w:eastAsiaTheme="minorEastAsia" w:hAnsiTheme="minorEastAsia" w:hint="eastAsia"/>
          <w:lang w:eastAsia="zh-CN"/>
        </w:rPr>
        <w:t>商务联系人：</w:t>
      </w:r>
      <w:r w:rsidR="00FA0FCB">
        <w:rPr>
          <w:rFonts w:asciiTheme="minorEastAsia" w:eastAsiaTheme="minorEastAsia" w:hAnsiTheme="minorEastAsia" w:hint="eastAsia"/>
          <w:iCs/>
          <w:color w:val="333333"/>
          <w:lang w:eastAsia="zh-CN"/>
        </w:rPr>
        <w:t>张女士</w:t>
      </w:r>
      <w:r w:rsidR="00DA7DB0">
        <w:rPr>
          <w:rFonts w:asciiTheme="minorEastAsia" w:eastAsiaTheme="minorEastAsia" w:hAnsiTheme="minorEastAsia" w:hint="eastAsia"/>
          <w:bCs/>
          <w:color w:val="000000" w:themeColor="text1"/>
          <w:lang w:eastAsia="zh-CN"/>
        </w:rPr>
        <w:t xml:space="preserve">   </w:t>
      </w:r>
      <w:r w:rsidR="00FA0FCB">
        <w:rPr>
          <w:rFonts w:asciiTheme="minorEastAsia" w:eastAsiaTheme="minorEastAsia" w:hAnsiTheme="minorEastAsia" w:hint="eastAsia"/>
          <w:iCs/>
          <w:color w:val="333333"/>
          <w:lang w:eastAsia="zh-CN"/>
        </w:rPr>
        <w:t>19959614706</w:t>
      </w:r>
    </w:p>
    <w:p w14:paraId="7DF6DE00" w14:textId="3FDE222D" w:rsidR="00B12FC3" w:rsidRDefault="003B4F64" w:rsidP="0044588B">
      <w:pPr>
        <w:pStyle w:val="ad"/>
        <w:spacing w:line="360" w:lineRule="auto"/>
        <w:ind w:right="121" w:firstLineChars="200" w:firstLine="480"/>
        <w:jc w:val="both"/>
        <w:rPr>
          <w:rFonts w:asciiTheme="minorEastAsia" w:eastAsiaTheme="minorEastAsia" w:hAnsiTheme="minorEastAsia" w:hint="eastAsia"/>
          <w:lang w:eastAsia="zh-CN"/>
        </w:rPr>
      </w:pPr>
      <w:r>
        <w:rPr>
          <w:rFonts w:asciiTheme="minorEastAsia" w:eastAsiaTheme="minorEastAsia" w:hAnsiTheme="minorEastAsia" w:hint="eastAsia"/>
          <w:color w:val="000000" w:themeColor="text1"/>
          <w:lang w:eastAsia="zh-CN"/>
        </w:rPr>
        <w:t>4、计划采购数量：</w:t>
      </w:r>
      <w:r w:rsidR="00DA7DB0" w:rsidRPr="00DA7DB0">
        <w:rPr>
          <w:rFonts w:asciiTheme="minorEastAsia" w:eastAsiaTheme="minorEastAsia" w:hAnsiTheme="minorEastAsia"/>
          <w:color w:val="000000" w:themeColor="text1"/>
          <w:lang w:eastAsia="zh-CN"/>
        </w:rPr>
        <w:t>固得卡XR260D证卡打印机</w:t>
      </w:r>
      <w:r w:rsidR="00DA7DB0">
        <w:rPr>
          <w:rFonts w:asciiTheme="minorEastAsia" w:eastAsiaTheme="minorEastAsia" w:hAnsiTheme="minorEastAsia" w:hint="eastAsia"/>
          <w:color w:val="000000" w:themeColor="text1"/>
          <w:lang w:eastAsia="zh-CN"/>
        </w:rPr>
        <w:t>1</w:t>
      </w:r>
      <w:r>
        <w:rPr>
          <w:rFonts w:asciiTheme="minorEastAsia" w:eastAsiaTheme="minorEastAsia" w:hAnsiTheme="minorEastAsia" w:hint="eastAsia"/>
          <w:color w:val="000000" w:themeColor="text1"/>
          <w:lang w:eastAsia="zh-CN"/>
        </w:rPr>
        <w:t>台;</w:t>
      </w:r>
      <w:r w:rsidR="00DA7DB0" w:rsidRPr="00DA7DB0">
        <w:rPr>
          <w:rFonts w:asciiTheme="minorEastAsia" w:eastAsiaTheme="minorEastAsia" w:hAnsiTheme="minorEastAsia"/>
          <w:color w:val="000000" w:themeColor="text1"/>
          <w:lang w:eastAsia="zh-CN"/>
        </w:rPr>
        <w:t>固得卡XR260D证卡打印机色带</w:t>
      </w:r>
      <w:r w:rsidR="00DA7DB0">
        <w:rPr>
          <w:rFonts w:asciiTheme="minorEastAsia" w:eastAsiaTheme="minorEastAsia" w:hAnsiTheme="minorEastAsia" w:hint="eastAsia"/>
          <w:color w:val="000000" w:themeColor="text1"/>
          <w:lang w:eastAsia="zh-CN"/>
        </w:rPr>
        <w:t>3卷</w:t>
      </w:r>
      <w:r>
        <w:rPr>
          <w:rFonts w:asciiTheme="minorEastAsia" w:eastAsiaTheme="minorEastAsia" w:hAnsiTheme="minorEastAsia" w:hint="eastAsia"/>
          <w:color w:val="000000" w:themeColor="text1"/>
          <w:lang w:eastAsia="zh-CN"/>
        </w:rPr>
        <w:t>;</w:t>
      </w:r>
      <w:r w:rsidR="00DA7DB0" w:rsidRPr="00DA7DB0">
        <w:rPr>
          <w:rFonts w:asciiTheme="minorEastAsia" w:eastAsiaTheme="minorEastAsia" w:hAnsiTheme="minorEastAsia"/>
          <w:color w:val="000000" w:themeColor="text1"/>
          <w:lang w:eastAsia="zh-CN"/>
        </w:rPr>
        <w:t>IC芯片白卡</w:t>
      </w:r>
      <w:r w:rsidR="00DA7DB0">
        <w:rPr>
          <w:rFonts w:asciiTheme="minorEastAsia" w:eastAsiaTheme="minorEastAsia" w:hAnsiTheme="minorEastAsia" w:hint="eastAsia"/>
          <w:color w:val="000000" w:themeColor="text1"/>
          <w:lang w:eastAsia="zh-CN"/>
        </w:rPr>
        <w:t>200张</w:t>
      </w:r>
      <w:r>
        <w:rPr>
          <w:rFonts w:asciiTheme="minorEastAsia" w:eastAsiaTheme="minorEastAsia" w:hAnsiTheme="minorEastAsia" w:hint="eastAsia"/>
          <w:lang w:eastAsia="zh-CN"/>
        </w:rPr>
        <w:t>。</w:t>
      </w:r>
    </w:p>
    <w:p w14:paraId="02AFA60E" w14:textId="6F07C1E9" w:rsidR="00B12FC3" w:rsidRDefault="003B4F64" w:rsidP="0044588B">
      <w:pPr>
        <w:pStyle w:val="ad"/>
        <w:spacing w:line="360" w:lineRule="auto"/>
        <w:ind w:right="121" w:firstLineChars="200" w:firstLine="480"/>
        <w:jc w:val="both"/>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5、送货地址: </w:t>
      </w:r>
      <w:r w:rsidR="00DA7DB0">
        <w:rPr>
          <w:rFonts w:asciiTheme="minorEastAsia" w:eastAsiaTheme="minorEastAsia" w:hAnsiTheme="minorEastAsia" w:hint="eastAsia"/>
          <w:color w:val="000000"/>
          <w:lang w:eastAsia="zh-CN"/>
        </w:rPr>
        <w:t>福建省漳州市漳浦县</w:t>
      </w:r>
      <w:proofErr w:type="gramStart"/>
      <w:r w:rsidR="00DA7DB0">
        <w:rPr>
          <w:rFonts w:asciiTheme="minorEastAsia" w:eastAsiaTheme="minorEastAsia" w:hAnsiTheme="minorEastAsia" w:hint="eastAsia"/>
          <w:color w:val="000000"/>
          <w:lang w:eastAsia="zh-CN"/>
        </w:rPr>
        <w:t>杜浔镇杜昌路</w:t>
      </w:r>
      <w:proofErr w:type="gramEnd"/>
      <w:r w:rsidR="00DA7DB0">
        <w:rPr>
          <w:rFonts w:asciiTheme="minorEastAsia" w:eastAsiaTheme="minorEastAsia" w:hAnsiTheme="minorEastAsia"/>
          <w:color w:val="000000"/>
          <w:lang w:eastAsia="zh-CN"/>
        </w:rPr>
        <w:t>9号</w:t>
      </w:r>
      <w:r>
        <w:rPr>
          <w:rFonts w:asciiTheme="minorEastAsia" w:eastAsiaTheme="minorEastAsia" w:hAnsiTheme="minorEastAsia" w:hint="eastAsia"/>
          <w:lang w:eastAsia="zh-CN"/>
        </w:rPr>
        <w:t>。</w:t>
      </w:r>
    </w:p>
    <w:p w14:paraId="27822AE6" w14:textId="77777777" w:rsidR="00B12FC3" w:rsidRDefault="003B4F64" w:rsidP="0044588B">
      <w:pPr>
        <w:pStyle w:val="ad"/>
        <w:spacing w:line="360" w:lineRule="auto"/>
        <w:ind w:leftChars="193" w:left="425" w:right="121"/>
        <w:jc w:val="both"/>
        <w:rPr>
          <w:rFonts w:asciiTheme="minorEastAsia" w:eastAsiaTheme="minorEastAsia" w:hAnsiTheme="minorEastAsia" w:hint="eastAsia"/>
          <w:b/>
          <w:lang w:eastAsia="zh-CN"/>
        </w:rPr>
      </w:pPr>
      <w:r>
        <w:rPr>
          <w:rFonts w:asciiTheme="minorEastAsia" w:eastAsiaTheme="minorEastAsia" w:hAnsiTheme="minorEastAsia" w:hint="eastAsia"/>
          <w:lang w:eastAsia="zh-CN"/>
        </w:rPr>
        <w:t>6、</w:t>
      </w:r>
      <w:r>
        <w:rPr>
          <w:rFonts w:asciiTheme="minorEastAsia" w:eastAsiaTheme="minorEastAsia" w:hAnsiTheme="minorEastAsia" w:hint="eastAsia"/>
          <w:b/>
          <w:lang w:eastAsia="zh-CN"/>
        </w:rPr>
        <w:t>参选人需按我司指定品牌款式进行报价，经审核无质量、款式问题，再进行供货。</w:t>
      </w:r>
    </w:p>
    <w:p w14:paraId="47B47BCB" w14:textId="77777777" w:rsidR="00B12FC3" w:rsidRDefault="003B4F64">
      <w:pPr>
        <w:spacing w:line="360" w:lineRule="auto"/>
        <w:rPr>
          <w:rFonts w:asciiTheme="minorEastAsia" w:eastAsiaTheme="minorEastAsia" w:hAnsiTheme="minorEastAsia" w:hint="eastAsia"/>
          <w:sz w:val="24"/>
          <w:szCs w:val="24"/>
          <w:lang w:eastAsia="zh-CN"/>
        </w:rPr>
      </w:pPr>
      <w:r>
        <w:rPr>
          <w:b/>
          <w:w w:val="95"/>
          <w:sz w:val="24"/>
          <w:szCs w:val="24"/>
          <w:lang w:eastAsia="zh-CN"/>
        </w:rPr>
        <w:t>二、定义和解释</w:t>
      </w:r>
    </w:p>
    <w:p w14:paraId="71FDFB1A" w14:textId="77777777" w:rsidR="00B12FC3" w:rsidRDefault="003B4F64">
      <w:pPr>
        <w:pStyle w:val="ad"/>
        <w:spacing w:line="460" w:lineRule="exact"/>
        <w:ind w:right="121"/>
        <w:jc w:val="both"/>
        <w:rPr>
          <w:rFonts w:hint="eastAsia"/>
          <w:lang w:eastAsia="zh-CN"/>
        </w:rPr>
      </w:pPr>
      <w:r>
        <w:rPr>
          <w:rFonts w:hint="eastAsia"/>
          <w:lang w:eastAsia="zh-CN"/>
        </w:rPr>
        <w:t xml:space="preserve">    </w:t>
      </w:r>
      <w:r>
        <w:rPr>
          <w:lang w:eastAsia="zh-CN"/>
        </w:rPr>
        <w:t>1</w:t>
      </w:r>
      <w:r>
        <w:rPr>
          <w:rFonts w:hint="eastAsia"/>
          <w:lang w:eastAsia="zh-CN"/>
        </w:rPr>
        <w:t>、</w:t>
      </w:r>
      <w:r>
        <w:rPr>
          <w:lang w:eastAsia="zh-CN"/>
        </w:rPr>
        <w:t>“比选人”系</w:t>
      </w:r>
      <w:proofErr w:type="gramStart"/>
      <w:r>
        <w:rPr>
          <w:lang w:eastAsia="zh-CN"/>
        </w:rPr>
        <w:t>福建</w:t>
      </w:r>
      <w:r>
        <w:rPr>
          <w:rFonts w:hint="eastAsia"/>
          <w:lang w:eastAsia="zh-CN"/>
        </w:rPr>
        <w:t>福化古</w:t>
      </w:r>
      <w:proofErr w:type="gramEnd"/>
      <w:r>
        <w:rPr>
          <w:rFonts w:hint="eastAsia"/>
          <w:lang w:eastAsia="zh-CN"/>
        </w:rPr>
        <w:t>雷</w:t>
      </w:r>
      <w:r>
        <w:rPr>
          <w:lang w:eastAsia="zh-CN"/>
        </w:rPr>
        <w:t>石油化工有限公司，即业主方。</w:t>
      </w:r>
    </w:p>
    <w:p w14:paraId="379704EA"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37A45136"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35CC540B" w14:textId="77777777" w:rsidR="00B12FC3" w:rsidRDefault="003B4F64">
      <w:pPr>
        <w:spacing w:before="15" w:line="460" w:lineRule="exact"/>
        <w:rPr>
          <w:rFonts w:hint="eastAsia"/>
          <w:b/>
          <w:w w:val="95"/>
          <w:sz w:val="24"/>
          <w:szCs w:val="24"/>
          <w:lang w:eastAsia="zh-CN"/>
        </w:rPr>
      </w:pPr>
      <w:r>
        <w:rPr>
          <w:b/>
          <w:w w:val="95"/>
          <w:sz w:val="24"/>
          <w:szCs w:val="24"/>
          <w:lang w:eastAsia="zh-CN"/>
        </w:rPr>
        <w:t>三、比选文件组成</w:t>
      </w:r>
    </w:p>
    <w:p w14:paraId="7AC0F226"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571698EF"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rFonts w:hint="eastAsia"/>
          <w:lang w:eastAsia="zh-CN"/>
        </w:rPr>
        <w:t xml:space="preserve"> </w:t>
      </w:r>
      <w:r>
        <w:rPr>
          <w:lang w:eastAsia="zh-CN"/>
        </w:rPr>
        <w:t>1 中内容外，比选人在比选期间发出的书面文件和其他修改或补充函件，均是比选文件不可分割的组成部分。</w:t>
      </w:r>
    </w:p>
    <w:p w14:paraId="18F5EFDA"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14:paraId="2DFF4EAB" w14:textId="77777777" w:rsidR="00B12FC3" w:rsidRDefault="003B4F64" w:rsidP="00DA7DB0">
      <w:pPr>
        <w:spacing w:line="440" w:lineRule="exact"/>
        <w:ind w:left="480" w:right="121"/>
        <w:jc w:val="both"/>
        <w:rPr>
          <w:rFonts w:hint="eastAsia"/>
          <w:lang w:eastAsia="zh-CN"/>
        </w:rPr>
      </w:pPr>
      <w:r>
        <w:rPr>
          <w:rFonts w:hint="eastAsia"/>
          <w:sz w:val="24"/>
          <w:szCs w:val="24"/>
          <w:lang w:eastAsia="zh-CN"/>
        </w:rPr>
        <w:t>4、参选人参与本次比选，即视同为接受第五部分的合同条款，否则业主方有权拒绝参选人的报价。</w:t>
      </w:r>
      <w:proofErr w:type="gramStart"/>
      <w:r>
        <w:rPr>
          <w:rFonts w:hint="eastAsia"/>
          <w:sz w:val="24"/>
          <w:szCs w:val="24"/>
          <w:lang w:eastAsia="zh-CN"/>
        </w:rPr>
        <w:t>若参</w:t>
      </w:r>
      <w:proofErr w:type="gramEnd"/>
      <w:r>
        <w:rPr>
          <w:rFonts w:hint="eastAsia"/>
          <w:sz w:val="24"/>
          <w:szCs w:val="24"/>
          <w:lang w:eastAsia="zh-CN"/>
        </w:rPr>
        <w:t>选人在中选后对合同条款提出实质性的修改，导致双方无法签订合同的，视同参选人违约。</w:t>
      </w:r>
    </w:p>
    <w:p w14:paraId="3679D31C" w14:textId="77777777" w:rsidR="00B12FC3" w:rsidRDefault="003B4F64">
      <w:pPr>
        <w:spacing w:before="15" w:line="460" w:lineRule="exact"/>
        <w:rPr>
          <w:rFonts w:hint="eastAsia"/>
          <w:b/>
          <w:w w:val="95"/>
          <w:sz w:val="24"/>
          <w:szCs w:val="24"/>
          <w:lang w:eastAsia="zh-CN"/>
        </w:rPr>
      </w:pPr>
      <w:r>
        <w:rPr>
          <w:b/>
          <w:w w:val="95"/>
          <w:sz w:val="24"/>
          <w:szCs w:val="24"/>
          <w:lang w:eastAsia="zh-CN"/>
        </w:rPr>
        <w:t>四、比选文件的澄清</w:t>
      </w:r>
    </w:p>
    <w:p w14:paraId="7AA49C9B" w14:textId="77777777" w:rsidR="00B12FC3" w:rsidRDefault="003B4F64">
      <w:pPr>
        <w:pStyle w:val="ad"/>
        <w:spacing w:line="460" w:lineRule="exact"/>
        <w:ind w:left="425" w:right="121" w:hangingChars="177" w:hanging="425"/>
        <w:jc w:val="both"/>
        <w:rPr>
          <w:rFonts w:hint="eastAsia"/>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14:paraId="1818D26F" w14:textId="77777777" w:rsidR="00B12FC3" w:rsidRDefault="003B4F64">
      <w:pPr>
        <w:spacing w:before="15" w:line="460" w:lineRule="exact"/>
        <w:rPr>
          <w:rFonts w:hint="eastAsia"/>
          <w:b/>
          <w:w w:val="95"/>
          <w:sz w:val="24"/>
          <w:szCs w:val="24"/>
          <w:lang w:eastAsia="zh-CN"/>
        </w:rPr>
      </w:pPr>
      <w:r>
        <w:rPr>
          <w:b/>
          <w:w w:val="95"/>
          <w:sz w:val="24"/>
          <w:szCs w:val="24"/>
          <w:lang w:eastAsia="zh-CN"/>
        </w:rPr>
        <w:t>五、比选文件的修改、补充</w:t>
      </w:r>
    </w:p>
    <w:p w14:paraId="0B4DA400" w14:textId="77777777" w:rsidR="00B12FC3" w:rsidRDefault="003B4F64">
      <w:pPr>
        <w:pStyle w:val="ad"/>
        <w:spacing w:line="460" w:lineRule="exact"/>
        <w:ind w:left="425" w:right="121" w:hangingChars="177" w:hanging="425"/>
        <w:jc w:val="both"/>
        <w:rPr>
          <w:rFonts w:hint="eastAsia"/>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3C9945E7" w14:textId="77777777" w:rsidR="00B12FC3" w:rsidRDefault="003B4F64">
      <w:pPr>
        <w:pStyle w:val="ad"/>
        <w:spacing w:line="460" w:lineRule="exact"/>
        <w:ind w:left="480" w:right="121" w:hangingChars="200" w:hanging="480"/>
        <w:jc w:val="both"/>
        <w:rPr>
          <w:rFonts w:hint="eastAsia"/>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5F1B87B5" w14:textId="77777777" w:rsidR="00B12FC3" w:rsidRDefault="003B4F64" w:rsidP="00985B98">
      <w:pPr>
        <w:pStyle w:val="ad"/>
        <w:spacing w:line="460" w:lineRule="exact"/>
        <w:ind w:right="121" w:firstLineChars="200" w:firstLine="480"/>
        <w:jc w:val="both"/>
        <w:rPr>
          <w:rFonts w:hint="eastAsia"/>
          <w:lang w:eastAsia="zh-CN"/>
        </w:rPr>
      </w:pPr>
      <w:r>
        <w:rPr>
          <w:lang w:eastAsia="zh-CN"/>
        </w:rPr>
        <w:t>3</w:t>
      </w:r>
      <w:r>
        <w:rPr>
          <w:rFonts w:hint="eastAsia"/>
          <w:lang w:eastAsia="zh-CN"/>
        </w:rPr>
        <w:t>、</w:t>
      </w:r>
      <w:r>
        <w:rPr>
          <w:lang w:eastAsia="zh-CN"/>
        </w:rPr>
        <w:t>比选文件的修改书将构成比选文件的一部分，对参选人具有约束作用。</w:t>
      </w:r>
    </w:p>
    <w:p w14:paraId="3E320DF6" w14:textId="77777777" w:rsidR="00B12FC3" w:rsidRDefault="003B4F64" w:rsidP="00985B98">
      <w:pPr>
        <w:pStyle w:val="ad"/>
        <w:spacing w:line="460" w:lineRule="exact"/>
        <w:ind w:right="121"/>
        <w:jc w:val="both"/>
        <w:rPr>
          <w:rFonts w:hint="eastAsia"/>
          <w:b/>
          <w:w w:val="95"/>
          <w:lang w:eastAsia="zh-CN"/>
        </w:rPr>
      </w:pPr>
      <w:r>
        <w:rPr>
          <w:b/>
          <w:w w:val="95"/>
          <w:lang w:eastAsia="zh-CN"/>
        </w:rPr>
        <w:t>六、参选人资格</w:t>
      </w:r>
    </w:p>
    <w:p w14:paraId="214E5CBA" w14:textId="77777777" w:rsidR="00B12FC3" w:rsidRDefault="003B4F64">
      <w:pPr>
        <w:pStyle w:val="affb"/>
        <w:numPr>
          <w:ilvl w:val="0"/>
          <w:numId w:val="6"/>
        </w:numPr>
        <w:tabs>
          <w:tab w:val="left" w:pos="360"/>
          <w:tab w:val="left" w:pos="540"/>
          <w:tab w:val="left" w:pos="720"/>
        </w:tabs>
        <w:autoSpaceDE/>
        <w:spacing w:before="0" w:line="500" w:lineRule="exact"/>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5648148D" w14:textId="77777777" w:rsidR="00B12FC3" w:rsidRDefault="003B4F64">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26493BEB" w14:textId="77777777" w:rsidR="00B12FC3" w:rsidRDefault="003B4F64">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hint="eastAsia"/>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26ABBD41" w14:textId="3261A511" w:rsidR="00B12FC3" w:rsidRDefault="00B56C34" w:rsidP="00985B98">
      <w:pPr>
        <w:pStyle w:val="ad"/>
        <w:spacing w:line="360" w:lineRule="auto"/>
        <w:ind w:right="121"/>
        <w:jc w:val="both"/>
        <w:rPr>
          <w:rFonts w:hint="eastAsia"/>
          <w:b/>
          <w:w w:val="95"/>
          <w:lang w:eastAsia="zh-CN"/>
        </w:rPr>
      </w:pPr>
      <w:r>
        <w:rPr>
          <w:rFonts w:hint="eastAsia"/>
          <w:b/>
          <w:w w:val="95"/>
          <w:lang w:eastAsia="zh-CN"/>
        </w:rPr>
        <w:t>七</w:t>
      </w:r>
      <w:r w:rsidR="003B4F64">
        <w:rPr>
          <w:b/>
          <w:w w:val="95"/>
          <w:lang w:eastAsia="zh-CN"/>
        </w:rPr>
        <w:t>、参选文件的递交</w:t>
      </w:r>
    </w:p>
    <w:p w14:paraId="25882568" w14:textId="3B2F41E9" w:rsidR="00B12FC3" w:rsidRDefault="003B4F64">
      <w:pPr>
        <w:autoSpaceDE/>
        <w:autoSpaceDN/>
        <w:spacing w:line="500" w:lineRule="exact"/>
        <w:ind w:leftChars="150" w:left="330" w:firstLineChars="50" w:firstLine="110"/>
        <w:jc w:val="both"/>
        <w:rPr>
          <w:rFonts w:asciiTheme="minorEastAsia" w:eastAsiaTheme="minorEastAsia" w:hAnsiTheme="minorEastAsia" w:hint="eastAsia"/>
          <w:b/>
          <w:bCs/>
          <w:color w:val="000000" w:themeColor="text1"/>
          <w:sz w:val="24"/>
          <w:szCs w:val="24"/>
          <w:lang w:eastAsia="zh-CN"/>
        </w:rPr>
      </w:pPr>
      <w:r>
        <w:rPr>
          <w:b/>
          <w:bCs/>
          <w:color w:val="000000" w:themeColor="text1"/>
          <w:lang w:eastAsia="zh-CN"/>
        </w:rPr>
        <w:t>1</w:t>
      </w:r>
      <w:r>
        <w:rPr>
          <w:rFonts w:hint="eastAsia"/>
          <w:b/>
          <w:bCs/>
          <w:color w:val="000000" w:themeColor="text1"/>
          <w:lang w:eastAsia="zh-CN"/>
        </w:rPr>
        <w:t>、</w:t>
      </w:r>
      <w:r>
        <w:rPr>
          <w:b/>
          <w:bCs/>
          <w:color w:val="000000" w:themeColor="text1"/>
          <w:lang w:eastAsia="zh-CN"/>
        </w:rPr>
        <w:t>参选文件递交的截止时间：</w:t>
      </w:r>
      <w:r w:rsidRPr="00865362">
        <w:rPr>
          <w:rFonts w:asciiTheme="minorEastAsia" w:eastAsiaTheme="minorEastAsia" w:hAnsiTheme="minorEastAsia" w:hint="eastAsia"/>
          <w:b/>
          <w:bCs/>
          <w:sz w:val="24"/>
          <w:szCs w:val="24"/>
          <w:lang w:eastAsia="zh-CN"/>
        </w:rPr>
        <w:t>于</w:t>
      </w:r>
      <w:r w:rsidR="00FA0FCB" w:rsidRPr="00865362">
        <w:rPr>
          <w:rFonts w:asciiTheme="minorEastAsia" w:eastAsiaTheme="minorEastAsia" w:hAnsiTheme="minorEastAsia"/>
          <w:b/>
          <w:bCs/>
          <w:sz w:val="24"/>
          <w:szCs w:val="24"/>
          <w:lang w:eastAsia="zh-CN"/>
        </w:rPr>
        <w:t>202</w:t>
      </w:r>
      <w:r w:rsidR="00FA0FCB" w:rsidRPr="00865362">
        <w:rPr>
          <w:rFonts w:asciiTheme="minorEastAsia" w:eastAsiaTheme="minorEastAsia" w:hAnsiTheme="minorEastAsia" w:hint="eastAsia"/>
          <w:b/>
          <w:bCs/>
          <w:sz w:val="24"/>
          <w:szCs w:val="24"/>
          <w:lang w:eastAsia="zh-CN"/>
        </w:rPr>
        <w:t>4年</w:t>
      </w:r>
      <w:r w:rsidR="00FA0FCB" w:rsidRPr="00865362">
        <w:rPr>
          <w:rFonts w:asciiTheme="minorEastAsia" w:eastAsiaTheme="minorEastAsia" w:hAnsiTheme="minorEastAsia"/>
          <w:b/>
          <w:bCs/>
          <w:sz w:val="24"/>
          <w:szCs w:val="24"/>
          <w:lang w:eastAsia="zh-CN"/>
        </w:rPr>
        <w:t>12</w:t>
      </w:r>
      <w:r w:rsidRPr="00865362">
        <w:rPr>
          <w:rFonts w:asciiTheme="minorEastAsia" w:eastAsiaTheme="minorEastAsia" w:hAnsiTheme="minorEastAsia" w:hint="eastAsia"/>
          <w:b/>
          <w:bCs/>
          <w:sz w:val="24"/>
          <w:szCs w:val="24"/>
          <w:lang w:eastAsia="zh-CN"/>
        </w:rPr>
        <w:t>月</w:t>
      </w:r>
      <w:r w:rsidR="00865362" w:rsidRPr="00865362">
        <w:rPr>
          <w:rFonts w:asciiTheme="minorEastAsia" w:eastAsiaTheme="minorEastAsia" w:hAnsiTheme="minorEastAsia" w:hint="eastAsia"/>
          <w:b/>
          <w:bCs/>
          <w:sz w:val="24"/>
          <w:szCs w:val="24"/>
          <w:lang w:eastAsia="zh-CN"/>
        </w:rPr>
        <w:t>25</w:t>
      </w:r>
      <w:r w:rsidRPr="00865362">
        <w:rPr>
          <w:rFonts w:asciiTheme="minorEastAsia" w:eastAsiaTheme="minorEastAsia" w:hAnsiTheme="minorEastAsia" w:hint="eastAsia"/>
          <w:b/>
          <w:bCs/>
          <w:sz w:val="24"/>
          <w:szCs w:val="24"/>
          <w:lang w:eastAsia="zh-CN"/>
        </w:rPr>
        <w:t>日</w:t>
      </w:r>
      <w:r w:rsidR="00865362" w:rsidRPr="00865362">
        <w:rPr>
          <w:rFonts w:asciiTheme="minorEastAsia" w:eastAsiaTheme="minorEastAsia" w:hAnsiTheme="minorEastAsia" w:hint="eastAsia"/>
          <w:b/>
          <w:bCs/>
          <w:sz w:val="24"/>
          <w:szCs w:val="24"/>
          <w:lang w:eastAsia="zh-CN"/>
        </w:rPr>
        <w:t>17</w:t>
      </w:r>
      <w:r w:rsidRPr="00865362">
        <w:rPr>
          <w:rFonts w:asciiTheme="minorEastAsia" w:eastAsiaTheme="minorEastAsia" w:hAnsiTheme="minorEastAsia" w:hint="eastAsia"/>
          <w:b/>
          <w:bCs/>
          <w:sz w:val="24"/>
          <w:szCs w:val="24"/>
          <w:lang w:eastAsia="zh-CN"/>
        </w:rPr>
        <w:t>时</w:t>
      </w:r>
      <w:r w:rsidR="00865362" w:rsidRPr="00865362">
        <w:rPr>
          <w:rFonts w:asciiTheme="minorEastAsia" w:eastAsiaTheme="minorEastAsia" w:hAnsiTheme="minorEastAsia" w:hint="eastAsia"/>
          <w:b/>
          <w:bCs/>
          <w:sz w:val="24"/>
          <w:szCs w:val="24"/>
          <w:lang w:eastAsia="zh-CN"/>
        </w:rPr>
        <w:t>00</w:t>
      </w:r>
      <w:r w:rsidRPr="00865362">
        <w:rPr>
          <w:rFonts w:asciiTheme="minorEastAsia" w:eastAsiaTheme="minorEastAsia" w:hAnsiTheme="minorEastAsia" w:hint="eastAsia"/>
          <w:b/>
          <w:bCs/>
          <w:sz w:val="24"/>
          <w:szCs w:val="24"/>
          <w:lang w:eastAsia="zh-CN"/>
        </w:rPr>
        <w:t>分之前</w:t>
      </w:r>
      <w:r>
        <w:rPr>
          <w:rFonts w:asciiTheme="minorEastAsia" w:eastAsiaTheme="minorEastAsia" w:hAnsiTheme="minorEastAsia" w:hint="eastAsia"/>
          <w:b/>
          <w:bCs/>
          <w:color w:val="000000" w:themeColor="text1"/>
          <w:sz w:val="24"/>
          <w:szCs w:val="24"/>
          <w:lang w:eastAsia="zh-CN"/>
        </w:rPr>
        <w:t>将参选文件纸质原件密封送达比选人指定地点。</w:t>
      </w:r>
    </w:p>
    <w:p w14:paraId="730FC27F" w14:textId="77777777" w:rsidR="00B12FC3" w:rsidRDefault="003B4F64">
      <w:pPr>
        <w:pStyle w:val="2"/>
        <w:tabs>
          <w:tab w:val="left" w:pos="6879"/>
        </w:tabs>
        <w:spacing w:before="107" w:line="360" w:lineRule="auto"/>
        <w:ind w:leftChars="215" w:left="473" w:right="108"/>
        <w:rPr>
          <w:rFonts w:hint="eastAsia"/>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iCs/>
          <w:color w:val="333333"/>
          <w:lang w:eastAsia="zh-CN"/>
        </w:rPr>
        <w:t>福建省漳州市漳浦县</w:t>
      </w:r>
      <w:proofErr w:type="gramStart"/>
      <w:r>
        <w:rPr>
          <w:rFonts w:hint="eastAsia"/>
          <w:iCs/>
          <w:color w:val="333333"/>
          <w:lang w:eastAsia="zh-CN"/>
        </w:rPr>
        <w:t>杜浔镇杜昌路</w:t>
      </w:r>
      <w:proofErr w:type="gramEnd"/>
      <w:r>
        <w:rPr>
          <w:iCs/>
          <w:color w:val="333333"/>
          <w:lang w:eastAsia="zh-CN"/>
        </w:rPr>
        <w:t>9号</w:t>
      </w:r>
      <w:r>
        <w:rPr>
          <w:spacing w:val="-57"/>
          <w:lang w:eastAsia="zh-CN"/>
        </w:rPr>
        <w:t>，</w:t>
      </w:r>
      <w:r>
        <w:rPr>
          <w:lang w:eastAsia="zh-CN"/>
        </w:rPr>
        <w:t>联系人</w:t>
      </w:r>
      <w:r>
        <w:rPr>
          <w:spacing w:val="-56"/>
          <w:lang w:eastAsia="zh-CN"/>
        </w:rPr>
        <w:t>：</w:t>
      </w:r>
      <w:r>
        <w:rPr>
          <w:rFonts w:hint="eastAsia"/>
          <w:lang w:eastAsia="zh-CN"/>
        </w:rPr>
        <w:t xml:space="preserve">张女士 </w:t>
      </w:r>
      <w:r>
        <w:rPr>
          <w:rFonts w:asciiTheme="minorEastAsia" w:eastAsiaTheme="minorEastAsia" w:hAnsiTheme="minorEastAsia" w:hint="eastAsia"/>
          <w:iCs/>
          <w:color w:val="333333"/>
          <w:lang w:eastAsia="zh-CN"/>
        </w:rPr>
        <w:t>19959614706</w:t>
      </w:r>
      <w:r>
        <w:rPr>
          <w:rFonts w:hint="eastAsia"/>
          <w:spacing w:val="-4"/>
          <w:lang w:eastAsia="zh-CN"/>
        </w:rPr>
        <w:t>。</w:t>
      </w:r>
    </w:p>
    <w:p w14:paraId="3EA5796C" w14:textId="77777777" w:rsidR="00B12FC3" w:rsidRDefault="003B4F64">
      <w:pPr>
        <w:pStyle w:val="2"/>
        <w:tabs>
          <w:tab w:val="left" w:pos="6879"/>
        </w:tabs>
        <w:spacing w:before="107" w:line="360" w:lineRule="auto"/>
        <w:ind w:left="0" w:right="108"/>
        <w:rPr>
          <w:rFonts w:hint="eastAsia"/>
          <w:lang w:eastAsia="zh-CN"/>
        </w:rPr>
      </w:pPr>
      <w:r>
        <w:rPr>
          <w:rFonts w:hint="eastAsia"/>
          <w:lang w:eastAsia="zh-CN"/>
        </w:rPr>
        <w:t xml:space="preserve">    </w:t>
      </w:r>
      <w:r>
        <w:rPr>
          <w:lang w:eastAsia="zh-CN"/>
        </w:rPr>
        <w:t>注：请使用顺丰快递或中国邮政 EMS 快递，其他快递不能保证送达目的地。</w:t>
      </w:r>
    </w:p>
    <w:p w14:paraId="6D3004AA" w14:textId="77777777" w:rsidR="00B12FC3" w:rsidRDefault="003B4F64">
      <w:pPr>
        <w:pStyle w:val="ad"/>
        <w:spacing w:line="360" w:lineRule="auto"/>
        <w:ind w:leftChars="220" w:left="844" w:right="121" w:hangingChars="150" w:hanging="360"/>
        <w:jc w:val="both"/>
        <w:rPr>
          <w:rFonts w:hint="eastAsia"/>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662FE531" w14:textId="77777777" w:rsidR="00B12FC3" w:rsidRDefault="003B4F64">
      <w:pPr>
        <w:pStyle w:val="ad"/>
        <w:spacing w:line="360" w:lineRule="auto"/>
        <w:ind w:leftChars="220" w:left="484" w:right="121"/>
        <w:jc w:val="both"/>
        <w:rPr>
          <w:rFonts w:hint="eastAsia"/>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56787752" w14:textId="77777777" w:rsidR="00B12FC3" w:rsidRDefault="003B4F64">
      <w:pPr>
        <w:pStyle w:val="ad"/>
        <w:spacing w:line="360" w:lineRule="auto"/>
        <w:ind w:leftChars="220" w:left="484" w:right="121"/>
        <w:jc w:val="both"/>
        <w:rPr>
          <w:rFonts w:hint="eastAsia"/>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66865B8E" w14:textId="77777777" w:rsidR="00B12FC3" w:rsidRDefault="003B4F64">
      <w:pPr>
        <w:pStyle w:val="ad"/>
        <w:spacing w:line="360" w:lineRule="auto"/>
        <w:ind w:leftChars="220" w:left="484" w:right="121"/>
        <w:jc w:val="both"/>
        <w:rPr>
          <w:rFonts w:hint="eastAsia"/>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bookmarkStart w:id="1" w:name="_Toc251742852"/>
    </w:p>
    <w:p w14:paraId="30CA9A3B" w14:textId="77777777" w:rsidR="00B12FC3" w:rsidRDefault="00B12FC3">
      <w:pPr>
        <w:pStyle w:val="ad"/>
        <w:spacing w:line="360" w:lineRule="auto"/>
        <w:ind w:right="121"/>
        <w:jc w:val="both"/>
        <w:rPr>
          <w:rFonts w:hint="eastAsia"/>
          <w:lang w:eastAsia="zh-CN"/>
        </w:rPr>
      </w:pPr>
    </w:p>
    <w:p w14:paraId="678B8500" w14:textId="77777777" w:rsidR="00B12FC3" w:rsidRDefault="003B4F64">
      <w:pPr>
        <w:pStyle w:val="1"/>
        <w:tabs>
          <w:tab w:val="left" w:pos="4075"/>
        </w:tabs>
        <w:spacing w:line="355" w:lineRule="exact"/>
        <w:ind w:leftChars="245" w:left="539" w:firstLineChars="890" w:firstLine="2502"/>
        <w:rPr>
          <w:rFonts w:hint="eastAsia"/>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6E7A3A59" w14:textId="77777777" w:rsidR="00B12FC3" w:rsidRDefault="00B12FC3">
      <w:pPr>
        <w:pStyle w:val="ad"/>
        <w:rPr>
          <w:rFonts w:asciiTheme="minorEastAsia" w:eastAsiaTheme="minorEastAsia" w:hAnsiTheme="minorEastAsia" w:hint="eastAsia"/>
          <w:lang w:eastAsia="zh-CN"/>
        </w:rPr>
      </w:pPr>
    </w:p>
    <w:p w14:paraId="621D5101" w14:textId="77777777" w:rsidR="00B12FC3" w:rsidRDefault="003B4F64">
      <w:pPr>
        <w:spacing w:before="15" w:line="480" w:lineRule="exact"/>
        <w:rPr>
          <w:rFonts w:hint="eastAsia"/>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19B98A21" w14:textId="77777777" w:rsidR="00B12FC3" w:rsidRDefault="003B4F64">
      <w:pPr>
        <w:spacing w:line="360" w:lineRule="auto"/>
        <w:ind w:leftChars="100" w:left="340" w:hangingChars="50" w:hanging="120"/>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1、技术参选文件</w:t>
      </w:r>
    </w:p>
    <w:p w14:paraId="7DF4C3A4" w14:textId="77777777" w:rsidR="00B12FC3" w:rsidRPr="0044588B" w:rsidRDefault="003B4F64">
      <w:pPr>
        <w:spacing w:line="380" w:lineRule="exact"/>
        <w:ind w:leftChars="100" w:left="283" w:hangingChars="26" w:hanging="63"/>
        <w:rPr>
          <w:rFonts w:asciiTheme="majorEastAsia" w:eastAsiaTheme="majorEastAsia" w:hAnsiTheme="majorEastAsia" w:hint="eastAsia"/>
          <w:b/>
          <w:bCs/>
          <w:sz w:val="24"/>
          <w:szCs w:val="24"/>
          <w:lang w:eastAsia="zh-CN"/>
        </w:rPr>
      </w:pPr>
      <w:r w:rsidRPr="00985B98">
        <w:rPr>
          <w:rFonts w:asciiTheme="majorEastAsia" w:eastAsiaTheme="majorEastAsia" w:hAnsiTheme="majorEastAsia" w:hint="eastAsia"/>
          <w:b/>
          <w:bCs/>
          <w:sz w:val="24"/>
          <w:szCs w:val="24"/>
          <w:lang w:eastAsia="zh-CN"/>
        </w:rPr>
        <w:t>(</w:t>
      </w:r>
      <w:r w:rsidRPr="0044588B">
        <w:rPr>
          <w:rFonts w:asciiTheme="majorEastAsia" w:eastAsiaTheme="majorEastAsia" w:hAnsiTheme="majorEastAsia" w:hint="eastAsia"/>
          <w:b/>
          <w:bCs/>
          <w:sz w:val="24"/>
          <w:szCs w:val="24"/>
          <w:lang w:eastAsia="zh-CN"/>
        </w:rPr>
        <w:t>1).</w:t>
      </w:r>
      <w:r w:rsidRPr="0044588B">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14:paraId="32025880" w14:textId="77777777" w:rsidR="00B12FC3" w:rsidRPr="0044588B" w:rsidRDefault="003B4F64">
      <w:pPr>
        <w:spacing w:line="380" w:lineRule="exact"/>
        <w:ind w:leftChars="100" w:left="403" w:hangingChars="76" w:hanging="183"/>
        <w:rPr>
          <w:rFonts w:asciiTheme="majorEastAsia" w:eastAsiaTheme="majorEastAsia" w:hAnsiTheme="majorEastAsia" w:hint="eastAsia"/>
          <w:b/>
          <w:bCs/>
          <w:sz w:val="24"/>
          <w:szCs w:val="24"/>
          <w:lang w:eastAsia="zh-CN"/>
        </w:rPr>
      </w:pPr>
      <w:r w:rsidRPr="0044588B">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(2).参选单位出具业务联系人的授权代表证明，业务联系人或被授权代表变更时应取得相应的具有法律效力的证明材料，同时提供法定代表人或委托表人的身份证复印件并加盖公章。</w:t>
      </w:r>
    </w:p>
    <w:p w14:paraId="1F09EBF6"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2、商务参选文件</w:t>
      </w:r>
    </w:p>
    <w:p w14:paraId="5AADFE74" w14:textId="77777777" w:rsidR="00B12FC3" w:rsidRDefault="003B4F64">
      <w:pPr>
        <w:pStyle w:val="ad"/>
        <w:spacing w:line="480" w:lineRule="exact"/>
        <w:ind w:right="121" w:firstLineChars="200" w:firstLine="480"/>
        <w:jc w:val="both"/>
        <w:rPr>
          <w:rFonts w:asciiTheme="minorEastAsia" w:eastAsiaTheme="minorEastAsia" w:hAnsiTheme="minorEastAsia" w:hint="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w:t>
      </w:r>
      <w:proofErr w:type="gramStart"/>
      <w:r>
        <w:rPr>
          <w:rFonts w:asciiTheme="minorEastAsia" w:eastAsiaTheme="minorEastAsia" w:hAnsiTheme="minorEastAsia" w:hint="eastAsia"/>
          <w:lang w:eastAsia="zh-CN"/>
        </w:rPr>
        <w:t>按废标处理</w:t>
      </w:r>
      <w:proofErr w:type="gramEnd"/>
      <w:r>
        <w:rPr>
          <w:rFonts w:asciiTheme="minorEastAsia" w:eastAsiaTheme="minorEastAsia" w:hAnsiTheme="minorEastAsia" w:hint="eastAsia"/>
          <w:lang w:eastAsia="zh-CN"/>
        </w:rPr>
        <w:t>。</w:t>
      </w:r>
    </w:p>
    <w:p w14:paraId="600789EC" w14:textId="77777777" w:rsidR="00B12FC3" w:rsidRDefault="003B4F64">
      <w:pPr>
        <w:spacing w:before="15" w:line="480" w:lineRule="exact"/>
        <w:rPr>
          <w:rFonts w:hint="eastAsia"/>
          <w:b/>
          <w:w w:val="95"/>
          <w:sz w:val="24"/>
          <w:szCs w:val="24"/>
          <w:lang w:eastAsia="zh-CN"/>
        </w:rPr>
      </w:pPr>
      <w:r>
        <w:rPr>
          <w:b/>
          <w:w w:val="95"/>
          <w:sz w:val="24"/>
          <w:szCs w:val="24"/>
          <w:lang w:eastAsia="zh-CN"/>
        </w:rPr>
        <w:t>二、参选书格式内容</w:t>
      </w:r>
    </w:p>
    <w:p w14:paraId="1C42FE26" w14:textId="43D58076" w:rsidR="00B12FC3" w:rsidRDefault="003B4F64">
      <w:pPr>
        <w:pStyle w:val="ad"/>
        <w:spacing w:line="480" w:lineRule="exact"/>
        <w:ind w:right="121" w:firstLineChars="200" w:firstLine="480"/>
        <w:jc w:val="both"/>
        <w:rPr>
          <w:rFonts w:hint="eastAsia"/>
          <w:lang w:eastAsia="zh-CN"/>
        </w:rPr>
      </w:pPr>
      <w:r>
        <w:rPr>
          <w:lang w:eastAsia="zh-CN"/>
        </w:rPr>
        <w:t>参选人应按附件</w:t>
      </w:r>
      <w:r w:rsidR="00FA0FCB">
        <w:rPr>
          <w:rFonts w:hint="eastAsia"/>
          <w:lang w:eastAsia="zh-CN"/>
        </w:rPr>
        <w:t>二</w:t>
      </w:r>
      <w:r>
        <w:rPr>
          <w:lang w:eastAsia="zh-CN"/>
        </w:rPr>
        <w:t>格式内容要求进行参选书的编制。</w:t>
      </w:r>
    </w:p>
    <w:p w14:paraId="511CC25C" w14:textId="77777777" w:rsidR="00B12FC3" w:rsidRDefault="003B4F64">
      <w:pPr>
        <w:spacing w:before="15" w:line="480" w:lineRule="exact"/>
        <w:rPr>
          <w:rFonts w:hint="eastAsia"/>
          <w:b/>
          <w:w w:val="95"/>
          <w:sz w:val="24"/>
          <w:szCs w:val="24"/>
          <w:lang w:eastAsia="zh-CN"/>
        </w:rPr>
      </w:pPr>
      <w:r>
        <w:rPr>
          <w:b/>
          <w:w w:val="95"/>
          <w:sz w:val="24"/>
          <w:szCs w:val="24"/>
          <w:lang w:eastAsia="zh-CN"/>
        </w:rPr>
        <w:t>三、参选报价</w:t>
      </w:r>
    </w:p>
    <w:p w14:paraId="575912FF" w14:textId="77777777" w:rsidR="00B12FC3" w:rsidRDefault="003B4F64">
      <w:pPr>
        <w:pStyle w:val="ad"/>
        <w:spacing w:line="480" w:lineRule="exact"/>
        <w:ind w:leftChars="220" w:left="484" w:right="121"/>
        <w:jc w:val="both"/>
        <w:rPr>
          <w:rFonts w:hint="eastAsia"/>
          <w:lang w:eastAsia="zh-CN"/>
        </w:rPr>
      </w:pPr>
      <w:r>
        <w:rPr>
          <w:lang w:eastAsia="zh-CN"/>
        </w:rPr>
        <w:t>参选人须按要求进行报价，对参选报价负责。参选报价应加盖参选人印章，字迹清晰，否则视为无效。</w:t>
      </w:r>
    </w:p>
    <w:p w14:paraId="0F3A96BC" w14:textId="77777777" w:rsidR="00B12FC3" w:rsidRDefault="003B4F64">
      <w:pPr>
        <w:spacing w:before="15" w:line="480" w:lineRule="exact"/>
        <w:rPr>
          <w:rFonts w:hint="eastAsia"/>
          <w:b/>
          <w:w w:val="95"/>
          <w:sz w:val="24"/>
          <w:szCs w:val="24"/>
          <w:lang w:eastAsia="zh-CN"/>
        </w:rPr>
      </w:pPr>
      <w:r>
        <w:rPr>
          <w:b/>
          <w:w w:val="95"/>
          <w:sz w:val="24"/>
          <w:szCs w:val="24"/>
          <w:lang w:eastAsia="zh-CN"/>
        </w:rPr>
        <w:t>四、特别说明</w:t>
      </w:r>
    </w:p>
    <w:p w14:paraId="55B55275" w14:textId="77777777" w:rsidR="00B12FC3" w:rsidRDefault="003B4F64">
      <w:pPr>
        <w:pStyle w:val="ad"/>
        <w:spacing w:line="480" w:lineRule="exact"/>
        <w:ind w:leftChars="220" w:left="484" w:right="121"/>
        <w:jc w:val="both"/>
        <w:rPr>
          <w:rFonts w:hint="eastAsia"/>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28293A22" w14:textId="77777777" w:rsidR="00B12FC3" w:rsidRDefault="003B4F64">
      <w:pPr>
        <w:pStyle w:val="ad"/>
        <w:spacing w:line="480" w:lineRule="exact"/>
        <w:ind w:leftChars="220" w:left="484" w:right="121"/>
        <w:jc w:val="both"/>
        <w:rPr>
          <w:rFonts w:hint="eastAsia"/>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50A7E5D8" w14:textId="77777777" w:rsidR="00B12FC3" w:rsidRDefault="003B4F64">
      <w:pPr>
        <w:pStyle w:val="ad"/>
        <w:spacing w:line="480" w:lineRule="exact"/>
        <w:ind w:leftChars="220" w:left="484" w:right="121"/>
        <w:jc w:val="both"/>
        <w:rPr>
          <w:rFonts w:hint="eastAsia"/>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14:paraId="542971D9" w14:textId="77777777" w:rsidR="00B12FC3" w:rsidRDefault="00B12FC3">
      <w:pPr>
        <w:spacing w:line="480" w:lineRule="exact"/>
        <w:jc w:val="both"/>
        <w:rPr>
          <w:rFonts w:asciiTheme="minorEastAsia" w:eastAsiaTheme="minorEastAsia" w:hAnsiTheme="minorEastAsia" w:hint="eastAsia"/>
          <w:sz w:val="24"/>
          <w:szCs w:val="24"/>
          <w:lang w:eastAsia="zh-CN"/>
        </w:rPr>
        <w:sectPr w:rsidR="00B12FC3">
          <w:pgSz w:w="11910" w:h="16840"/>
          <w:pgMar w:top="1500" w:right="1020" w:bottom="740" w:left="1300" w:header="0" w:footer="551" w:gutter="0"/>
          <w:cols w:space="720"/>
        </w:sectPr>
      </w:pPr>
    </w:p>
    <w:p w14:paraId="55017EA0" w14:textId="77777777" w:rsidR="00B12FC3" w:rsidRDefault="003B4F64">
      <w:pPr>
        <w:pStyle w:val="1"/>
        <w:tabs>
          <w:tab w:val="left" w:pos="1488"/>
        </w:tabs>
        <w:spacing w:line="480" w:lineRule="exact"/>
        <w:ind w:left="365"/>
        <w:jc w:val="center"/>
        <w:rPr>
          <w:rFonts w:asciiTheme="majorEastAsia" w:eastAsiaTheme="majorEastAsia" w:hAnsiTheme="majorEastAsia" w:hint="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3563B670" w14:textId="77777777" w:rsidR="00B12FC3" w:rsidRDefault="003B4F64">
      <w:pPr>
        <w:spacing w:before="15" w:line="480" w:lineRule="exact"/>
        <w:rPr>
          <w:rFonts w:hint="eastAsia"/>
          <w:b/>
          <w:w w:val="95"/>
          <w:sz w:val="24"/>
          <w:szCs w:val="24"/>
          <w:lang w:eastAsia="zh-CN"/>
        </w:rPr>
      </w:pPr>
      <w:r>
        <w:rPr>
          <w:b/>
          <w:w w:val="95"/>
          <w:sz w:val="24"/>
          <w:szCs w:val="24"/>
          <w:lang w:eastAsia="zh-CN"/>
        </w:rPr>
        <w:t>一、规则</w:t>
      </w:r>
    </w:p>
    <w:p w14:paraId="4D5AB942" w14:textId="77777777" w:rsidR="00B12FC3" w:rsidRDefault="003B4F64" w:rsidP="00985B98">
      <w:pPr>
        <w:pStyle w:val="ad"/>
        <w:spacing w:line="480" w:lineRule="exact"/>
        <w:ind w:leftChars="193" w:left="425" w:right="121"/>
        <w:jc w:val="both"/>
        <w:rPr>
          <w:rFonts w:hint="eastAsia"/>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2C81F943" w14:textId="77777777" w:rsidR="00B12FC3" w:rsidRDefault="003B4F64">
      <w:pPr>
        <w:pStyle w:val="ad"/>
        <w:spacing w:line="480" w:lineRule="exact"/>
        <w:ind w:right="121" w:firstLineChars="167" w:firstLine="401"/>
        <w:jc w:val="both"/>
        <w:rPr>
          <w:rFonts w:hint="eastAsia"/>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1144427B" w14:textId="77777777" w:rsidR="00B12FC3" w:rsidRDefault="003B4F64">
      <w:pPr>
        <w:spacing w:line="480" w:lineRule="exact"/>
        <w:ind w:leftChars="194" w:left="429" w:hangingChars="1" w:hanging="2"/>
        <w:rPr>
          <w:rFonts w:hint="eastAsia"/>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02B71293" w14:textId="77777777" w:rsidR="00B12FC3" w:rsidRDefault="003B4F64">
      <w:pPr>
        <w:spacing w:before="15" w:line="360" w:lineRule="auto"/>
        <w:rPr>
          <w:rFonts w:hint="eastAsia"/>
          <w:b/>
          <w:w w:val="95"/>
          <w:sz w:val="24"/>
          <w:szCs w:val="24"/>
          <w:lang w:eastAsia="zh-CN"/>
        </w:rPr>
      </w:pPr>
      <w:r>
        <w:rPr>
          <w:b/>
          <w:w w:val="95"/>
          <w:sz w:val="24"/>
          <w:szCs w:val="24"/>
          <w:lang w:eastAsia="zh-CN"/>
        </w:rPr>
        <w:t>二、资格审查</w:t>
      </w:r>
    </w:p>
    <w:p w14:paraId="4450331F" w14:textId="77777777" w:rsidR="00B12FC3" w:rsidRDefault="003B4F64">
      <w:pPr>
        <w:spacing w:line="360" w:lineRule="auto"/>
        <w:ind w:leftChars="150" w:left="330"/>
        <w:rPr>
          <w:rFonts w:hint="eastAsia"/>
          <w:sz w:val="24"/>
          <w:szCs w:val="24"/>
          <w:lang w:eastAsia="zh-CN"/>
        </w:rPr>
      </w:pPr>
      <w:r>
        <w:rPr>
          <w:sz w:val="24"/>
          <w:szCs w:val="24"/>
          <w:lang w:eastAsia="zh-CN"/>
        </w:rPr>
        <w:t>由比选人依法组建的评选委员会</w:t>
      </w:r>
      <w:r>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53C5FC10" w14:textId="77777777" w:rsidR="00B12FC3" w:rsidRDefault="003B4F64">
      <w:pPr>
        <w:pStyle w:val="affb"/>
        <w:spacing w:line="360" w:lineRule="auto"/>
        <w:ind w:left="142" w:firstLine="0"/>
        <w:rPr>
          <w:rFonts w:asciiTheme="minorEastAsia" w:eastAsiaTheme="minorEastAsia" w:hAnsiTheme="minorEastAsia" w:cs="黑体" w:hint="eastAsia"/>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6D63CD73" w14:textId="279752B0" w:rsidR="00B12FC3" w:rsidRDefault="003B4F64" w:rsidP="00985B98">
      <w:pPr>
        <w:pStyle w:val="ad"/>
        <w:spacing w:line="360" w:lineRule="auto"/>
        <w:ind w:right="121" w:firstLineChars="200" w:firstLine="482"/>
        <w:jc w:val="both"/>
        <w:rPr>
          <w:rFonts w:hint="eastAsia"/>
          <w:b/>
          <w:bCs/>
          <w:lang w:eastAsia="zh-CN"/>
        </w:rPr>
      </w:pPr>
      <w:r>
        <w:rPr>
          <w:rFonts w:hint="eastAsia"/>
          <w:b/>
          <w:bCs/>
          <w:lang w:eastAsia="zh-CN"/>
        </w:rPr>
        <w:t>本项目设置比选控制价</w:t>
      </w:r>
      <w:r>
        <w:rPr>
          <w:b/>
          <w:bCs/>
          <w:lang w:eastAsia="zh-CN"/>
        </w:rPr>
        <w:t>为</w:t>
      </w:r>
      <w:r>
        <w:rPr>
          <w:rFonts w:hint="eastAsia"/>
          <w:b/>
          <w:bCs/>
          <w:lang w:eastAsia="zh-CN"/>
        </w:rPr>
        <w:t>RMB</w:t>
      </w:r>
      <w:r w:rsidR="009F29A7">
        <w:rPr>
          <w:rFonts w:hint="eastAsia"/>
          <w:b/>
          <w:bCs/>
          <w:lang w:eastAsia="zh-CN"/>
        </w:rPr>
        <w:t>10270</w:t>
      </w:r>
      <w:r>
        <w:rPr>
          <w:b/>
          <w:bCs/>
          <w:lang w:eastAsia="zh-CN"/>
        </w:rPr>
        <w:t>.00</w:t>
      </w:r>
      <w:r>
        <w:rPr>
          <w:rFonts w:hint="eastAsia"/>
          <w:b/>
          <w:bCs/>
          <w:lang w:eastAsia="zh-CN"/>
        </w:rPr>
        <w:t>元(含税)。投标报价超过相应最高限价的，其参选将被比选小组予以否决。</w:t>
      </w:r>
    </w:p>
    <w:p w14:paraId="28CD943D" w14:textId="77777777" w:rsidR="00B12FC3" w:rsidRDefault="003B4F64">
      <w:pPr>
        <w:pStyle w:val="ad"/>
        <w:spacing w:line="360" w:lineRule="auto"/>
        <w:ind w:right="121" w:firstLineChars="200" w:firstLine="482"/>
        <w:jc w:val="both"/>
        <w:rPr>
          <w:rFonts w:hint="eastAsia"/>
          <w:b/>
          <w:bCs/>
          <w:lang w:eastAsia="zh-CN"/>
        </w:rPr>
      </w:pPr>
      <w:r>
        <w:rPr>
          <w:rFonts w:hint="eastAsia"/>
          <w:b/>
          <w:bCs/>
          <w:lang w:eastAsia="zh-CN"/>
        </w:rPr>
        <w:t>本项目采用商务报价决标的评标办法，经技术评选合格后选择</w:t>
      </w:r>
      <w:proofErr w:type="gramStart"/>
      <w:r>
        <w:rPr>
          <w:rFonts w:hint="eastAsia"/>
          <w:b/>
          <w:bCs/>
          <w:lang w:eastAsia="zh-CN"/>
        </w:rPr>
        <w:t>暂定未税总价</w:t>
      </w:r>
      <w:proofErr w:type="gramEnd"/>
      <w:r>
        <w:rPr>
          <w:rFonts w:hint="eastAsia"/>
          <w:b/>
          <w:bCs/>
          <w:lang w:eastAsia="zh-CN"/>
        </w:rPr>
        <w:t>最低者作为中选单位</w:t>
      </w:r>
      <w:r>
        <w:rPr>
          <w:b/>
          <w:bCs/>
          <w:lang w:eastAsia="zh-CN"/>
        </w:rPr>
        <w:t>。</w:t>
      </w:r>
    </w:p>
    <w:p w14:paraId="71BCAB85" w14:textId="77777777" w:rsidR="00B12FC3" w:rsidRDefault="003B4F64">
      <w:pPr>
        <w:spacing w:before="15" w:line="480" w:lineRule="exact"/>
        <w:rPr>
          <w:rFonts w:hint="eastAsia"/>
          <w:b/>
          <w:w w:val="95"/>
          <w:sz w:val="24"/>
          <w:szCs w:val="24"/>
          <w:lang w:eastAsia="zh-CN"/>
        </w:rPr>
      </w:pPr>
      <w:r>
        <w:rPr>
          <w:b/>
          <w:w w:val="95"/>
          <w:sz w:val="24"/>
          <w:szCs w:val="24"/>
          <w:lang w:eastAsia="zh-CN"/>
        </w:rPr>
        <w:t>四、以下情况作废选处理</w:t>
      </w:r>
    </w:p>
    <w:p w14:paraId="6E0CF278" w14:textId="77777777" w:rsidR="00B12FC3" w:rsidRDefault="003B4F64">
      <w:pPr>
        <w:pStyle w:val="ad"/>
        <w:spacing w:line="480" w:lineRule="exact"/>
        <w:ind w:right="121" w:firstLineChars="100" w:firstLine="240"/>
        <w:jc w:val="both"/>
        <w:rPr>
          <w:rFonts w:hint="eastAsia"/>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14:paraId="01BEC7D4" w14:textId="77777777" w:rsidR="00B12FC3" w:rsidRDefault="003B4F64">
      <w:pPr>
        <w:pStyle w:val="ad"/>
        <w:spacing w:line="480" w:lineRule="exact"/>
        <w:ind w:right="121" w:firstLineChars="100" w:firstLine="240"/>
        <w:jc w:val="both"/>
        <w:rPr>
          <w:rFonts w:hint="eastAsia"/>
          <w:lang w:eastAsia="zh-CN"/>
        </w:rPr>
      </w:pPr>
      <w:r>
        <w:rPr>
          <w:lang w:eastAsia="zh-CN"/>
        </w:rPr>
        <w:t>2</w:t>
      </w:r>
      <w:r>
        <w:rPr>
          <w:rFonts w:hint="eastAsia"/>
          <w:lang w:eastAsia="zh-CN"/>
        </w:rPr>
        <w:t>、</w:t>
      </w:r>
      <w:r>
        <w:rPr>
          <w:lang w:eastAsia="zh-CN"/>
        </w:rPr>
        <w:t>参选文件存在重大偏差的。</w:t>
      </w:r>
    </w:p>
    <w:p w14:paraId="0F04C897"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459001A7"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4、</w:t>
      </w:r>
      <w:r>
        <w:rPr>
          <w:lang w:eastAsia="zh-CN"/>
        </w:rPr>
        <w:t>参选人串标、相互勾结故意压低标价以排挤竞争对手的公平竞争的，其参选无效。</w:t>
      </w:r>
    </w:p>
    <w:p w14:paraId="409C485F" w14:textId="77777777" w:rsidR="00B12FC3" w:rsidRDefault="003B4F64">
      <w:pPr>
        <w:spacing w:before="15" w:line="480" w:lineRule="exact"/>
        <w:rPr>
          <w:rFonts w:hint="eastAsia"/>
          <w:b/>
          <w:w w:val="95"/>
          <w:sz w:val="24"/>
          <w:szCs w:val="24"/>
          <w:lang w:eastAsia="zh-CN"/>
        </w:rPr>
      </w:pPr>
      <w:r>
        <w:rPr>
          <w:b/>
          <w:w w:val="95"/>
          <w:sz w:val="24"/>
          <w:szCs w:val="24"/>
          <w:lang w:eastAsia="zh-CN"/>
        </w:rPr>
        <w:t>五、评选</w:t>
      </w:r>
    </w:p>
    <w:p w14:paraId="46914325" w14:textId="77777777" w:rsidR="00B12FC3" w:rsidRDefault="003B4F64">
      <w:pPr>
        <w:pStyle w:val="ad"/>
        <w:spacing w:line="480" w:lineRule="exact"/>
        <w:ind w:leftChars="100" w:left="580" w:right="121" w:hangingChars="150" w:hanging="360"/>
        <w:rPr>
          <w:rFonts w:hint="eastAsia"/>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4DC9CC17" w14:textId="77777777" w:rsidR="00B12FC3" w:rsidRDefault="003B4F64">
      <w:pPr>
        <w:pStyle w:val="ad"/>
        <w:spacing w:line="480" w:lineRule="exact"/>
        <w:ind w:right="121" w:firstLineChars="100" w:firstLine="240"/>
        <w:rPr>
          <w:rFonts w:hint="eastAsia"/>
          <w:lang w:eastAsia="zh-CN"/>
        </w:rPr>
      </w:pPr>
      <w:r>
        <w:rPr>
          <w:lang w:eastAsia="zh-CN"/>
        </w:rPr>
        <w:t>2</w:t>
      </w:r>
      <w:r>
        <w:rPr>
          <w:rFonts w:hint="eastAsia"/>
          <w:lang w:eastAsia="zh-CN"/>
        </w:rPr>
        <w:t>、</w:t>
      </w:r>
      <w:r>
        <w:rPr>
          <w:lang w:eastAsia="zh-CN"/>
        </w:rPr>
        <w:t>在开选时没有启封和读出的参选文件，在评选时将不予考虑。</w:t>
      </w:r>
    </w:p>
    <w:p w14:paraId="51A76C8A" w14:textId="77777777" w:rsidR="00B12FC3" w:rsidRDefault="003B4F64">
      <w:pPr>
        <w:pStyle w:val="ad"/>
        <w:spacing w:line="480" w:lineRule="exact"/>
        <w:ind w:right="121" w:firstLineChars="100" w:firstLine="240"/>
        <w:jc w:val="both"/>
        <w:rPr>
          <w:rFonts w:hint="eastAsia"/>
          <w:lang w:eastAsia="zh-CN"/>
        </w:rPr>
      </w:pPr>
      <w:r>
        <w:rPr>
          <w:lang w:eastAsia="zh-CN"/>
        </w:rPr>
        <w:t>3</w:t>
      </w:r>
      <w:r>
        <w:rPr>
          <w:rFonts w:hint="eastAsia"/>
          <w:lang w:eastAsia="zh-CN"/>
        </w:rPr>
        <w:t>、</w:t>
      </w:r>
      <w:r>
        <w:rPr>
          <w:lang w:eastAsia="zh-CN"/>
        </w:rPr>
        <w:t>比选人将</w:t>
      </w:r>
      <w:proofErr w:type="gramStart"/>
      <w:r>
        <w:rPr>
          <w:lang w:eastAsia="zh-CN"/>
        </w:rPr>
        <w:t>做开选记录</w:t>
      </w:r>
      <w:proofErr w:type="gramEnd"/>
      <w:r>
        <w:rPr>
          <w:lang w:eastAsia="zh-CN"/>
        </w:rPr>
        <w:t>。</w:t>
      </w:r>
    </w:p>
    <w:p w14:paraId="1EFBD056" w14:textId="77777777" w:rsidR="00B12FC3" w:rsidRDefault="003B4F64">
      <w:pPr>
        <w:pStyle w:val="ad"/>
        <w:spacing w:line="480" w:lineRule="exact"/>
        <w:ind w:right="121" w:firstLineChars="100" w:firstLine="240"/>
        <w:jc w:val="both"/>
        <w:rPr>
          <w:rFonts w:hint="eastAsia"/>
          <w:lang w:eastAsia="zh-CN"/>
        </w:rPr>
      </w:pPr>
      <w:r>
        <w:rPr>
          <w:rFonts w:hint="eastAsia"/>
          <w:lang w:eastAsia="zh-CN"/>
        </w:rPr>
        <w:t>4、业主将根据评选结果与中选人签订合同。</w:t>
      </w:r>
    </w:p>
    <w:p w14:paraId="3D7443CA" w14:textId="77777777" w:rsidR="00B12FC3" w:rsidRDefault="00B12FC3">
      <w:pPr>
        <w:pStyle w:val="1"/>
        <w:tabs>
          <w:tab w:val="left" w:pos="1632"/>
        </w:tabs>
        <w:spacing w:line="355" w:lineRule="exact"/>
        <w:ind w:leftChars="245" w:left="539" w:firstLineChars="990" w:firstLine="2783"/>
        <w:jc w:val="both"/>
        <w:rPr>
          <w:rFonts w:asciiTheme="minorEastAsia" w:eastAsiaTheme="minorEastAsia" w:hAnsiTheme="minorEastAsia" w:hint="eastAsia"/>
          <w:lang w:eastAsia="zh-CN"/>
        </w:rPr>
      </w:pPr>
    </w:p>
    <w:p w14:paraId="30598057" w14:textId="77777777" w:rsidR="00B12FC3" w:rsidRDefault="00B12FC3">
      <w:pPr>
        <w:pStyle w:val="1"/>
        <w:tabs>
          <w:tab w:val="left" w:pos="1632"/>
        </w:tabs>
        <w:spacing w:line="355" w:lineRule="exact"/>
        <w:ind w:left="0"/>
        <w:jc w:val="both"/>
        <w:rPr>
          <w:rFonts w:asciiTheme="minorEastAsia" w:eastAsiaTheme="minorEastAsia" w:hAnsiTheme="minorEastAsia" w:hint="eastAsia"/>
          <w:lang w:eastAsia="zh-CN"/>
        </w:rPr>
      </w:pPr>
    </w:p>
    <w:p w14:paraId="749D48EB" w14:textId="77777777" w:rsidR="00B12FC3" w:rsidRDefault="00B12FC3">
      <w:pPr>
        <w:spacing w:line="321" w:lineRule="auto"/>
        <w:jc w:val="both"/>
        <w:rPr>
          <w:rFonts w:asciiTheme="minorEastAsia" w:eastAsiaTheme="minorEastAsia" w:hAnsiTheme="minorEastAsia" w:hint="eastAsia"/>
          <w:sz w:val="24"/>
          <w:szCs w:val="24"/>
          <w:lang w:eastAsia="zh-CN"/>
        </w:rPr>
        <w:sectPr w:rsidR="00B12FC3">
          <w:footerReference w:type="default" r:id="rId10"/>
          <w:pgSz w:w="11910" w:h="16840"/>
          <w:pgMar w:top="1500" w:right="1020" w:bottom="740" w:left="1300" w:header="0" w:footer="551" w:gutter="0"/>
          <w:pgNumType w:start="10"/>
          <w:cols w:space="720"/>
        </w:sectPr>
      </w:pPr>
    </w:p>
    <w:p w14:paraId="51034BDE" w14:textId="77777777" w:rsidR="00B12FC3" w:rsidRDefault="003B4F64">
      <w:pPr>
        <w:pStyle w:val="1"/>
        <w:tabs>
          <w:tab w:val="left" w:pos="1632"/>
        </w:tabs>
        <w:spacing w:line="355" w:lineRule="exact"/>
        <w:ind w:leftChars="245" w:left="539" w:firstLineChars="990" w:firstLine="2783"/>
        <w:jc w:val="both"/>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14:paraId="06825E17" w14:textId="77777777" w:rsidR="00B12FC3" w:rsidRDefault="00B12FC3">
      <w:pPr>
        <w:pStyle w:val="ad"/>
        <w:spacing w:line="440" w:lineRule="exact"/>
        <w:ind w:left="598" w:firstLine="2168"/>
        <w:rPr>
          <w:rFonts w:asciiTheme="minorEastAsia" w:eastAsiaTheme="minorEastAsia" w:hAnsiTheme="minorEastAsia" w:hint="eastAsia"/>
          <w:b/>
          <w:lang w:eastAsia="zh-CN"/>
        </w:rPr>
      </w:pPr>
    </w:p>
    <w:p w14:paraId="5260550C" w14:textId="77777777" w:rsidR="00B12FC3" w:rsidRDefault="003B4F64">
      <w:pPr>
        <w:pStyle w:val="ad"/>
        <w:spacing w:line="360" w:lineRule="auto"/>
        <w:ind w:firstLineChars="100" w:firstLine="240"/>
        <w:rPr>
          <w:rFonts w:asciiTheme="minorEastAsia" w:eastAsiaTheme="minorEastAsia" w:hAnsiTheme="minorEastAsia" w:hint="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14:paraId="54AB8C25" w14:textId="77777777" w:rsidR="00B12FC3" w:rsidRDefault="003B4F64">
      <w:pPr>
        <w:pStyle w:val="ad"/>
        <w:spacing w:line="360" w:lineRule="auto"/>
        <w:ind w:firstLineChars="100" w:firstLine="240"/>
        <w:rPr>
          <w:rFonts w:asciiTheme="minorEastAsia" w:eastAsiaTheme="minorEastAsia" w:hAnsiTheme="minorEastAsia" w:hint="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14:paraId="542C38AA" w14:textId="77777777" w:rsidR="00B12FC3" w:rsidRDefault="003B4F64">
      <w:pPr>
        <w:pStyle w:val="ad"/>
        <w:spacing w:line="360" w:lineRule="auto"/>
        <w:ind w:leftChars="110" w:left="482" w:right="121" w:hangingChars="100" w:hanging="240"/>
        <w:jc w:val="both"/>
        <w:rPr>
          <w:rFonts w:hint="eastAsia"/>
          <w:lang w:eastAsia="zh-CN"/>
        </w:rPr>
      </w:pPr>
      <w:r>
        <w:rPr>
          <w:lang w:eastAsia="zh-CN"/>
        </w:rPr>
        <w:t>3</w:t>
      </w:r>
      <w:r>
        <w:rPr>
          <w:rFonts w:hint="eastAsia"/>
          <w:lang w:eastAsia="zh-CN"/>
        </w:rPr>
        <w:t>、</w:t>
      </w:r>
      <w:r>
        <w:rPr>
          <w:lang w:eastAsia="zh-CN"/>
        </w:rPr>
        <w:t>中选通知对比选人和参选人具有法律效力。</w:t>
      </w:r>
      <w:r>
        <w:rPr>
          <w:rStyle w:val="aff5"/>
          <w:color w:val="000000" w:themeColor="text1"/>
          <w:lang w:eastAsia="zh-CN"/>
        </w:rPr>
        <w:t>“</w:t>
      </w:r>
      <w:r>
        <w:rPr>
          <w:rStyle w:val="aff5"/>
          <w:rFonts w:hint="eastAsia"/>
          <w:color w:val="000000" w:themeColor="text1"/>
          <w:lang w:eastAsia="zh-CN"/>
        </w:rPr>
        <w:t>福建福化古雷石油化工有限公司”及将于中选结果公示流程结束之日起</w:t>
      </w:r>
      <w:r>
        <w:rPr>
          <w:rStyle w:val="aff5"/>
          <w:color w:val="FF0000"/>
          <w:lang w:eastAsia="zh-CN"/>
        </w:rPr>
        <w:t>30</w:t>
      </w:r>
      <w:proofErr w:type="gramStart"/>
      <w:r>
        <w:rPr>
          <w:rStyle w:val="aff5"/>
          <w:rFonts w:hint="eastAsia"/>
          <w:color w:val="000000" w:themeColor="text1"/>
          <w:lang w:eastAsia="zh-CN"/>
        </w:rPr>
        <w:t>日内与</w:t>
      </w:r>
      <w:proofErr w:type="gramEnd"/>
      <w:r>
        <w:rPr>
          <w:rStyle w:val="aff5"/>
          <w:rFonts w:hint="eastAsia"/>
          <w:color w:val="000000" w:themeColor="text1"/>
          <w:lang w:eastAsia="zh-CN"/>
        </w:rPr>
        <w:t>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14:paraId="3F86A7B3" w14:textId="77777777" w:rsidR="00B12FC3" w:rsidRDefault="003B4F64">
      <w:pPr>
        <w:pStyle w:val="ad"/>
        <w:spacing w:before="24" w:line="360" w:lineRule="auto"/>
        <w:ind w:leftChars="110" w:left="482" w:right="226" w:hangingChars="100" w:hanging="240"/>
        <w:jc w:val="both"/>
        <w:rPr>
          <w:rFonts w:asciiTheme="minorEastAsia" w:eastAsiaTheme="minorEastAsia" w:hAnsiTheme="minorEastAsia" w:hint="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14:paraId="2BDC64FB" w14:textId="77777777" w:rsidR="00B12FC3" w:rsidRDefault="003B4F64">
      <w:pPr>
        <w:pStyle w:val="ad"/>
        <w:spacing w:before="24" w:line="360" w:lineRule="auto"/>
        <w:ind w:leftChars="110" w:left="482" w:right="92" w:hangingChars="100" w:hanging="240"/>
        <w:rPr>
          <w:rFonts w:asciiTheme="minorEastAsia" w:eastAsiaTheme="minorEastAsia" w:hAnsiTheme="minorEastAsia" w:hint="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14:paraId="411ABAB0" w14:textId="77777777" w:rsidR="00B12FC3" w:rsidRDefault="003B4F64">
      <w:pPr>
        <w:pStyle w:val="ad"/>
        <w:spacing w:before="24" w:line="360" w:lineRule="auto"/>
        <w:ind w:leftChars="110" w:left="482" w:right="226" w:hangingChars="100" w:hanging="240"/>
        <w:jc w:val="both"/>
        <w:rPr>
          <w:rFonts w:asciiTheme="minorEastAsia" w:eastAsiaTheme="minorEastAsia" w:hAnsiTheme="minorEastAsia" w:hint="eastAsia"/>
          <w:lang w:eastAsia="zh-CN"/>
        </w:rPr>
        <w:sectPr w:rsidR="00B12FC3">
          <w:footerReference w:type="default" r:id="rId11"/>
          <w:pgSz w:w="11910" w:h="16840"/>
          <w:pgMar w:top="1500" w:right="1020" w:bottom="740" w:left="1300" w:header="0" w:footer="551" w:gutter="0"/>
          <w:pgNumType w:start="10"/>
          <w:cols w:space="720"/>
        </w:sect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w:t>
      </w:r>
      <w:proofErr w:type="gramStart"/>
      <w:r>
        <w:rPr>
          <w:rFonts w:asciiTheme="minorEastAsia" w:eastAsiaTheme="minorEastAsia" w:hAnsiTheme="minorEastAsia"/>
          <w:spacing w:val="-8"/>
          <w:lang w:eastAsia="zh-CN"/>
        </w:rPr>
        <w:t>任何或</w:t>
      </w:r>
      <w:proofErr w:type="gramEnd"/>
      <w:r>
        <w:rPr>
          <w:rFonts w:asciiTheme="minorEastAsia" w:eastAsiaTheme="minorEastAsia" w:hAnsiTheme="minorEastAsia"/>
          <w:spacing w:val="-8"/>
          <w:lang w:eastAsia="zh-CN"/>
        </w:rPr>
        <w:t>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3978D30C" w14:textId="77777777" w:rsidR="00B12FC3" w:rsidRDefault="00B12FC3">
      <w:pPr>
        <w:pStyle w:val="1"/>
        <w:tabs>
          <w:tab w:val="left" w:pos="4344"/>
        </w:tabs>
        <w:spacing w:line="355" w:lineRule="exact"/>
        <w:ind w:left="0"/>
        <w:rPr>
          <w:rFonts w:asciiTheme="minorEastAsia" w:eastAsiaTheme="minorEastAsia" w:hAnsiTheme="minorEastAsia" w:hint="eastAsia"/>
          <w:lang w:eastAsia="zh-CN"/>
        </w:rPr>
      </w:pPr>
    </w:p>
    <w:p w14:paraId="6B45366B" w14:textId="77777777" w:rsidR="00B12FC3" w:rsidRDefault="003B4F64">
      <w:pPr>
        <w:pStyle w:val="1"/>
        <w:tabs>
          <w:tab w:val="left" w:pos="4344"/>
        </w:tabs>
        <w:spacing w:line="355" w:lineRule="exact"/>
        <w:ind w:leftChars="244" w:left="537" w:firstLineChars="740" w:firstLine="2080"/>
        <w:rPr>
          <w:rFonts w:asciiTheme="minorEastAsia" w:eastAsiaTheme="minorEastAsia" w:hAnsiTheme="minorEastAsia" w:hint="eastAsia"/>
          <w:w w:val="95"/>
          <w:lang w:eastAsia="zh-CN"/>
        </w:rPr>
      </w:pPr>
      <w:r>
        <w:rPr>
          <w:rFonts w:asciiTheme="minorEastAsia" w:eastAsiaTheme="minorEastAsia" w:hAnsiTheme="minorEastAsia"/>
          <w:lang w:eastAsia="zh-CN"/>
        </w:rPr>
        <w:t>第</w:t>
      </w:r>
      <w:r>
        <w:rPr>
          <w:rFonts w:asciiTheme="minorEastAsia" w:eastAsiaTheme="minorEastAsia" w:hAnsiTheme="minorEastAsia" w:hint="eastAsia"/>
          <w:lang w:eastAsia="zh-CN"/>
        </w:rPr>
        <w:t>六</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59459683" w14:textId="77777777" w:rsidR="00B12FC3" w:rsidRDefault="00B12FC3">
      <w:pPr>
        <w:rPr>
          <w:rFonts w:hint="eastAsia"/>
          <w:lang w:eastAsia="zh-CN"/>
        </w:rPr>
      </w:pPr>
    </w:p>
    <w:p w14:paraId="5DAC124E" w14:textId="77777777" w:rsidR="00B12FC3" w:rsidRDefault="003B4F64">
      <w:pPr>
        <w:pStyle w:val="ad"/>
        <w:spacing w:line="460" w:lineRule="exact"/>
        <w:ind w:right="106"/>
        <w:jc w:val="both"/>
        <w:rPr>
          <w:rFonts w:asciiTheme="minorEastAsia" w:eastAsiaTheme="minorEastAsia" w:hAnsiTheme="minorEastAsia" w:hint="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2D4717B3" w14:textId="77777777" w:rsidR="00B12FC3" w:rsidRDefault="003B4F64">
      <w:pPr>
        <w:spacing w:line="460" w:lineRule="exact"/>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2、付款方式：详见合同约定。</w:t>
      </w:r>
    </w:p>
    <w:p w14:paraId="1B64EDF2" w14:textId="77777777" w:rsidR="00B12FC3" w:rsidRDefault="003B4F64">
      <w:pPr>
        <w:spacing w:line="460" w:lineRule="exact"/>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0A090E12" w14:textId="77777777" w:rsidR="00B12FC3" w:rsidRDefault="00B12FC3">
      <w:pPr>
        <w:pStyle w:val="13"/>
        <w:spacing w:line="460" w:lineRule="exact"/>
        <w:rPr>
          <w:rFonts w:asciiTheme="minorEastAsia" w:eastAsiaTheme="minorEastAsia" w:hAnsiTheme="minorEastAsia" w:hint="eastAsia"/>
          <w:sz w:val="24"/>
          <w:szCs w:val="24"/>
        </w:rPr>
      </w:pPr>
    </w:p>
    <w:p w14:paraId="186D8203" w14:textId="77777777" w:rsidR="00B12FC3" w:rsidRDefault="00B12FC3">
      <w:pPr>
        <w:pStyle w:val="13"/>
        <w:rPr>
          <w:rFonts w:asciiTheme="minorEastAsia" w:eastAsiaTheme="minorEastAsia" w:hAnsiTheme="minorEastAsia" w:hint="eastAsia"/>
          <w:sz w:val="24"/>
          <w:szCs w:val="24"/>
        </w:rPr>
      </w:pPr>
    </w:p>
    <w:p w14:paraId="3C216CC8" w14:textId="77777777" w:rsidR="00B12FC3" w:rsidRDefault="003B4F64">
      <w:pPr>
        <w:pStyle w:val="1"/>
        <w:tabs>
          <w:tab w:val="left" w:pos="1912"/>
        </w:tabs>
        <w:spacing w:line="355" w:lineRule="exact"/>
        <w:ind w:leftChars="245" w:left="539" w:firstLineChars="890" w:firstLine="2502"/>
        <w:jc w:val="both"/>
        <w:rPr>
          <w:rFonts w:asciiTheme="minorEastAsia" w:eastAsiaTheme="minorEastAsia" w:hAnsiTheme="minorEastAsia" w:hint="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6956F744" w14:textId="77777777" w:rsidR="00B12FC3" w:rsidRDefault="00B12FC3">
      <w:pPr>
        <w:pStyle w:val="ad"/>
        <w:rPr>
          <w:rFonts w:asciiTheme="minorEastAsia" w:eastAsiaTheme="minorEastAsia" w:hAnsiTheme="minorEastAsia" w:hint="eastAsia"/>
          <w:lang w:eastAsia="zh-CN"/>
        </w:rPr>
      </w:pPr>
    </w:p>
    <w:p w14:paraId="4858D7E6" w14:textId="77777777" w:rsidR="00B12FC3" w:rsidRDefault="003B4F64">
      <w:pPr>
        <w:pStyle w:val="ad"/>
        <w:spacing w:line="460" w:lineRule="exact"/>
        <w:rPr>
          <w:rFonts w:asciiTheme="minorEastAsia" w:eastAsiaTheme="minorEastAsia" w:hAnsiTheme="minorEastAsia" w:hint="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135F777C" w14:textId="77777777" w:rsidR="00B12FC3" w:rsidRDefault="003B4F64">
      <w:pPr>
        <w:pStyle w:val="ad"/>
        <w:spacing w:before="108" w:line="460" w:lineRule="exact"/>
        <w:rPr>
          <w:rFonts w:asciiTheme="minorEastAsia" w:eastAsiaTheme="minorEastAsia" w:hAnsiTheme="minorEastAsia" w:hint="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50779D39" w14:textId="77777777" w:rsidR="00B12FC3" w:rsidRDefault="003B4F64">
      <w:pPr>
        <w:pStyle w:val="ad"/>
        <w:spacing w:before="106" w:line="460" w:lineRule="exact"/>
        <w:rPr>
          <w:rFonts w:asciiTheme="minorEastAsia" w:eastAsiaTheme="minorEastAsia" w:hAnsiTheme="minorEastAsia" w:hint="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w:t>
      </w:r>
      <w:proofErr w:type="gramStart"/>
      <w:r>
        <w:rPr>
          <w:rFonts w:asciiTheme="minorEastAsia" w:eastAsiaTheme="minorEastAsia" w:hAnsiTheme="minorEastAsia"/>
          <w:lang w:eastAsia="zh-CN"/>
        </w:rPr>
        <w:t>福建</w:t>
      </w:r>
      <w:r>
        <w:rPr>
          <w:rFonts w:asciiTheme="minorEastAsia" w:eastAsiaTheme="minorEastAsia" w:hAnsiTheme="minorEastAsia" w:hint="eastAsia"/>
          <w:lang w:eastAsia="zh-CN"/>
        </w:rPr>
        <w:t>福化古</w:t>
      </w:r>
      <w:proofErr w:type="gramEnd"/>
      <w:r>
        <w:rPr>
          <w:rFonts w:asciiTheme="minorEastAsia" w:eastAsiaTheme="minorEastAsia" w:hAnsiTheme="minorEastAsia" w:hint="eastAsia"/>
          <w:lang w:eastAsia="zh-CN"/>
        </w:rPr>
        <w:t>雷</w:t>
      </w:r>
      <w:r>
        <w:rPr>
          <w:rFonts w:asciiTheme="minorEastAsia" w:eastAsiaTheme="minorEastAsia" w:hAnsiTheme="minorEastAsia"/>
          <w:lang w:eastAsia="zh-CN"/>
        </w:rPr>
        <w:t>石油化工有限公司。</w:t>
      </w:r>
    </w:p>
    <w:p w14:paraId="17D770FF" w14:textId="77777777" w:rsidR="00B12FC3" w:rsidRDefault="00B12FC3">
      <w:pPr>
        <w:pStyle w:val="ad"/>
        <w:spacing w:before="106" w:line="460" w:lineRule="exact"/>
        <w:rPr>
          <w:rFonts w:asciiTheme="minorEastAsia" w:eastAsiaTheme="minorEastAsia" w:hAnsiTheme="minorEastAsia" w:hint="eastAsia"/>
          <w:lang w:eastAsia="zh-CN"/>
        </w:rPr>
      </w:pPr>
    </w:p>
    <w:p w14:paraId="3F169F95" w14:textId="77777777" w:rsidR="00B12FC3" w:rsidRDefault="00B12FC3">
      <w:pPr>
        <w:pStyle w:val="ad"/>
        <w:spacing w:before="106" w:line="460" w:lineRule="exact"/>
        <w:rPr>
          <w:rFonts w:asciiTheme="minorEastAsia" w:eastAsiaTheme="minorEastAsia" w:hAnsiTheme="minorEastAsia" w:hint="eastAsia"/>
          <w:lang w:eastAsia="zh-CN"/>
        </w:rPr>
      </w:pPr>
    </w:p>
    <w:p w14:paraId="61F4F2C4" w14:textId="77777777" w:rsidR="00B12FC3" w:rsidRDefault="00B12FC3">
      <w:pPr>
        <w:pStyle w:val="ad"/>
        <w:spacing w:before="106"/>
        <w:rPr>
          <w:rFonts w:asciiTheme="minorEastAsia" w:eastAsiaTheme="minorEastAsia" w:hAnsiTheme="minorEastAsia" w:hint="eastAsia"/>
          <w:lang w:eastAsia="zh-CN"/>
        </w:rPr>
      </w:pPr>
    </w:p>
    <w:p w14:paraId="0D1228AA" w14:textId="77777777" w:rsidR="00B12FC3" w:rsidRDefault="00B12FC3">
      <w:pPr>
        <w:pStyle w:val="ad"/>
        <w:spacing w:before="106"/>
        <w:rPr>
          <w:rFonts w:asciiTheme="minorEastAsia" w:eastAsiaTheme="minorEastAsia" w:hAnsiTheme="minorEastAsia" w:hint="eastAsia"/>
          <w:lang w:eastAsia="zh-CN"/>
        </w:rPr>
      </w:pPr>
    </w:p>
    <w:p w14:paraId="0CAEC4F9" w14:textId="77777777" w:rsidR="00B12FC3" w:rsidRDefault="00B12FC3">
      <w:pPr>
        <w:pStyle w:val="ad"/>
        <w:spacing w:before="106"/>
        <w:rPr>
          <w:rFonts w:asciiTheme="minorEastAsia" w:eastAsiaTheme="minorEastAsia" w:hAnsiTheme="minorEastAsia" w:hint="eastAsia"/>
          <w:lang w:eastAsia="zh-CN"/>
        </w:rPr>
      </w:pPr>
    </w:p>
    <w:p w14:paraId="27C73550" w14:textId="77777777" w:rsidR="00B12FC3" w:rsidRDefault="00B12FC3">
      <w:pPr>
        <w:pStyle w:val="ad"/>
        <w:spacing w:before="106"/>
        <w:rPr>
          <w:rFonts w:asciiTheme="minorEastAsia" w:eastAsiaTheme="minorEastAsia" w:hAnsiTheme="minorEastAsia" w:hint="eastAsia"/>
          <w:lang w:eastAsia="zh-CN"/>
        </w:rPr>
      </w:pPr>
    </w:p>
    <w:p w14:paraId="20550206" w14:textId="77777777" w:rsidR="00B12FC3" w:rsidRDefault="00B12FC3">
      <w:pPr>
        <w:pStyle w:val="ad"/>
        <w:spacing w:before="106"/>
        <w:rPr>
          <w:rFonts w:asciiTheme="minorEastAsia" w:eastAsiaTheme="minorEastAsia" w:hAnsiTheme="minorEastAsia" w:hint="eastAsia"/>
          <w:lang w:eastAsia="zh-CN"/>
        </w:rPr>
      </w:pPr>
    </w:p>
    <w:p w14:paraId="783B705A" w14:textId="77777777" w:rsidR="00B12FC3" w:rsidRDefault="00B12FC3">
      <w:pPr>
        <w:pStyle w:val="ad"/>
        <w:spacing w:before="106"/>
        <w:rPr>
          <w:rFonts w:asciiTheme="minorEastAsia" w:eastAsiaTheme="minorEastAsia" w:hAnsiTheme="minorEastAsia" w:hint="eastAsia"/>
          <w:lang w:eastAsia="zh-CN"/>
        </w:rPr>
      </w:pPr>
    </w:p>
    <w:p w14:paraId="1B52142D" w14:textId="77777777" w:rsidR="00B12FC3" w:rsidRDefault="00B12FC3">
      <w:pPr>
        <w:pStyle w:val="ad"/>
        <w:spacing w:before="106"/>
        <w:rPr>
          <w:rFonts w:asciiTheme="minorEastAsia" w:eastAsiaTheme="minorEastAsia" w:hAnsiTheme="minorEastAsia" w:hint="eastAsia"/>
          <w:lang w:eastAsia="zh-CN"/>
        </w:rPr>
      </w:pPr>
    </w:p>
    <w:p w14:paraId="36DCAFFB" w14:textId="77777777" w:rsidR="00B12FC3" w:rsidRDefault="00B12FC3">
      <w:pPr>
        <w:pStyle w:val="ad"/>
        <w:spacing w:before="106"/>
        <w:rPr>
          <w:rFonts w:asciiTheme="minorEastAsia" w:eastAsiaTheme="minorEastAsia" w:hAnsiTheme="minorEastAsia" w:hint="eastAsia"/>
          <w:lang w:eastAsia="zh-CN"/>
        </w:rPr>
      </w:pPr>
    </w:p>
    <w:p w14:paraId="4B57FB69" w14:textId="77777777" w:rsidR="00B12FC3" w:rsidRDefault="00B12FC3">
      <w:pPr>
        <w:pStyle w:val="ad"/>
        <w:spacing w:before="106"/>
        <w:rPr>
          <w:rFonts w:asciiTheme="minorEastAsia" w:eastAsiaTheme="minorEastAsia" w:hAnsiTheme="minorEastAsia" w:hint="eastAsia"/>
          <w:lang w:eastAsia="zh-CN"/>
        </w:rPr>
      </w:pPr>
    </w:p>
    <w:p w14:paraId="0954D313" w14:textId="77777777" w:rsidR="00B12FC3" w:rsidRDefault="00B12FC3">
      <w:pPr>
        <w:pStyle w:val="ad"/>
        <w:spacing w:before="106"/>
        <w:rPr>
          <w:rFonts w:asciiTheme="minorEastAsia" w:eastAsiaTheme="minorEastAsia" w:hAnsiTheme="minorEastAsia" w:hint="eastAsia"/>
          <w:lang w:eastAsia="zh-CN"/>
        </w:rPr>
      </w:pPr>
    </w:p>
    <w:p w14:paraId="163230E9" w14:textId="77777777" w:rsidR="00B12FC3" w:rsidRDefault="00B12FC3">
      <w:pPr>
        <w:pStyle w:val="ad"/>
        <w:spacing w:before="106"/>
        <w:rPr>
          <w:rFonts w:asciiTheme="minorEastAsia" w:eastAsiaTheme="minorEastAsia" w:hAnsiTheme="minorEastAsia" w:hint="eastAsia"/>
          <w:lang w:eastAsia="zh-CN"/>
        </w:rPr>
      </w:pPr>
    </w:p>
    <w:p w14:paraId="1E8B062E" w14:textId="77777777" w:rsidR="00B12FC3" w:rsidRDefault="00B12FC3">
      <w:pPr>
        <w:pStyle w:val="ad"/>
        <w:spacing w:before="106"/>
        <w:rPr>
          <w:rFonts w:asciiTheme="minorEastAsia" w:eastAsiaTheme="minorEastAsia" w:hAnsiTheme="minorEastAsia" w:hint="eastAsia"/>
          <w:lang w:eastAsia="zh-CN"/>
        </w:rPr>
      </w:pPr>
    </w:p>
    <w:p w14:paraId="5678DAA4" w14:textId="77777777" w:rsidR="00B12FC3" w:rsidRDefault="00B12FC3">
      <w:pPr>
        <w:snapToGrid w:val="0"/>
        <w:spacing w:line="360" w:lineRule="auto"/>
        <w:ind w:firstLineChars="1200" w:firstLine="2880"/>
        <w:rPr>
          <w:rFonts w:asciiTheme="minorEastAsia" w:eastAsiaTheme="minorEastAsia" w:hAnsiTheme="minorEastAsia" w:hint="eastAsia"/>
          <w:sz w:val="24"/>
          <w:szCs w:val="24"/>
          <w:lang w:eastAsia="zh-CN"/>
        </w:rPr>
      </w:pPr>
    </w:p>
    <w:p w14:paraId="7568ADCD" w14:textId="77777777" w:rsidR="00B12FC3" w:rsidRDefault="00B12FC3">
      <w:pPr>
        <w:pStyle w:val="13"/>
        <w:sectPr w:rsidR="00B12FC3">
          <w:footerReference w:type="default" r:id="rId12"/>
          <w:pgSz w:w="11910" w:h="16840"/>
          <w:pgMar w:top="1500" w:right="1020" w:bottom="740" w:left="1300" w:header="0" w:footer="551" w:gutter="0"/>
          <w:pgNumType w:start="10"/>
          <w:cols w:space="720"/>
        </w:sectPr>
      </w:pPr>
    </w:p>
    <w:p w14:paraId="4BE084B6" w14:textId="77777777" w:rsidR="00B12FC3" w:rsidRDefault="003B4F64">
      <w:pPr>
        <w:spacing w:line="480" w:lineRule="exact"/>
        <w:rPr>
          <w:rFonts w:hint="eastAsia"/>
          <w:b/>
          <w:sz w:val="24"/>
          <w:szCs w:val="24"/>
          <w:lang w:eastAsia="zh-CN"/>
        </w:rPr>
      </w:pPr>
      <w:r>
        <w:rPr>
          <w:rFonts w:hint="eastAsia"/>
          <w:b/>
          <w:sz w:val="24"/>
          <w:szCs w:val="24"/>
          <w:lang w:eastAsia="zh-CN"/>
        </w:rPr>
        <w:lastRenderedPageBreak/>
        <w:t xml:space="preserve">附件一：合同   </w:t>
      </w:r>
    </w:p>
    <w:p w14:paraId="7F50220A" w14:textId="79C18F7B" w:rsidR="00B12FC3" w:rsidRDefault="009F29A7">
      <w:pPr>
        <w:spacing w:line="360" w:lineRule="exact"/>
        <w:jc w:val="center"/>
        <w:rPr>
          <w:rFonts w:hint="eastAsia"/>
          <w:b/>
          <w:sz w:val="28"/>
          <w:szCs w:val="28"/>
          <w:lang w:eastAsia="zh-CN"/>
        </w:rPr>
      </w:pPr>
      <w:r>
        <w:rPr>
          <w:rFonts w:hint="eastAsia"/>
          <w:b/>
          <w:sz w:val="28"/>
          <w:szCs w:val="28"/>
          <w:lang w:eastAsia="zh-CN"/>
        </w:rPr>
        <w:t>证卡打印机</w:t>
      </w:r>
      <w:r w:rsidR="003B4F64">
        <w:rPr>
          <w:b/>
          <w:sz w:val="28"/>
          <w:szCs w:val="28"/>
          <w:lang w:eastAsia="zh-CN"/>
        </w:rPr>
        <w:t>采购合同</w:t>
      </w:r>
    </w:p>
    <w:tbl>
      <w:tblPr>
        <w:tblStyle w:val="aff4"/>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B12FC3" w14:paraId="005E1DA4" w14:textId="77777777">
        <w:tc>
          <w:tcPr>
            <w:tcW w:w="993" w:type="dxa"/>
          </w:tcPr>
          <w:p w14:paraId="4036D75D" w14:textId="77777777" w:rsidR="00B12FC3" w:rsidRDefault="003B4F64">
            <w:pPr>
              <w:spacing w:line="360" w:lineRule="exact"/>
              <w:rPr>
                <w:rFonts w:hint="eastAsia"/>
                <w:sz w:val="24"/>
                <w:szCs w:val="20"/>
                <w:lang w:eastAsia="zh-CN"/>
              </w:rPr>
            </w:pPr>
            <w:r>
              <w:rPr>
                <w:rFonts w:hint="eastAsia"/>
                <w:sz w:val="24"/>
                <w:szCs w:val="20"/>
                <w:lang w:eastAsia="zh-CN"/>
              </w:rPr>
              <w:t xml:space="preserve">                                                                                      </w:t>
            </w:r>
          </w:p>
        </w:tc>
        <w:tc>
          <w:tcPr>
            <w:tcW w:w="3865" w:type="dxa"/>
          </w:tcPr>
          <w:p w14:paraId="12F0DCD6" w14:textId="77777777" w:rsidR="00B12FC3" w:rsidRDefault="00B12FC3">
            <w:pPr>
              <w:spacing w:line="360" w:lineRule="exact"/>
              <w:rPr>
                <w:rFonts w:hint="eastAsia"/>
                <w:sz w:val="24"/>
                <w:szCs w:val="20"/>
                <w:lang w:eastAsia="zh-CN"/>
              </w:rPr>
            </w:pPr>
          </w:p>
        </w:tc>
        <w:tc>
          <w:tcPr>
            <w:tcW w:w="1589" w:type="dxa"/>
          </w:tcPr>
          <w:p w14:paraId="3D54AD3F" w14:textId="77777777" w:rsidR="00B12FC3" w:rsidRDefault="003B4F64">
            <w:pPr>
              <w:spacing w:line="360" w:lineRule="exact"/>
              <w:rPr>
                <w:rFonts w:hint="eastAsia"/>
                <w:sz w:val="24"/>
                <w:szCs w:val="20"/>
                <w:lang w:eastAsia="zh-CN"/>
              </w:rPr>
            </w:pPr>
            <w:proofErr w:type="spellStart"/>
            <w:r>
              <w:rPr>
                <w:rFonts w:hint="eastAsia"/>
                <w:sz w:val="24"/>
                <w:szCs w:val="20"/>
              </w:rPr>
              <w:t>合同</w:t>
            </w:r>
            <w:proofErr w:type="spellEnd"/>
            <w:r>
              <w:rPr>
                <w:rFonts w:hint="eastAsia"/>
                <w:sz w:val="24"/>
                <w:szCs w:val="20"/>
                <w:lang w:eastAsia="zh-CN"/>
              </w:rPr>
              <w:t>编号：</w:t>
            </w:r>
          </w:p>
        </w:tc>
        <w:tc>
          <w:tcPr>
            <w:tcW w:w="3215" w:type="dxa"/>
          </w:tcPr>
          <w:p w14:paraId="748729DE" w14:textId="77777777" w:rsidR="00B12FC3" w:rsidRDefault="00B12FC3">
            <w:pPr>
              <w:spacing w:line="360" w:lineRule="exact"/>
              <w:rPr>
                <w:rFonts w:hint="eastAsia"/>
                <w:sz w:val="24"/>
                <w:szCs w:val="20"/>
              </w:rPr>
            </w:pPr>
          </w:p>
        </w:tc>
      </w:tr>
      <w:tr w:rsidR="00B12FC3" w14:paraId="43239D15" w14:textId="77777777">
        <w:tc>
          <w:tcPr>
            <w:tcW w:w="993" w:type="dxa"/>
          </w:tcPr>
          <w:p w14:paraId="35A3D6F3" w14:textId="77777777" w:rsidR="00B12FC3" w:rsidRDefault="003B4F64">
            <w:pPr>
              <w:spacing w:line="360" w:lineRule="exact"/>
              <w:rPr>
                <w:rFonts w:hint="eastAsia"/>
                <w:sz w:val="24"/>
                <w:szCs w:val="20"/>
                <w:lang w:eastAsia="zh-CN"/>
              </w:rPr>
            </w:pPr>
            <w:r>
              <w:rPr>
                <w:rFonts w:hint="eastAsia"/>
                <w:sz w:val="24"/>
                <w:szCs w:val="20"/>
                <w:lang w:eastAsia="zh-CN"/>
              </w:rPr>
              <w:t>甲方：</w:t>
            </w:r>
          </w:p>
        </w:tc>
        <w:tc>
          <w:tcPr>
            <w:tcW w:w="3865" w:type="dxa"/>
          </w:tcPr>
          <w:p w14:paraId="6979EEDC" w14:textId="77777777" w:rsidR="00B12FC3" w:rsidRDefault="003B4F64">
            <w:pPr>
              <w:spacing w:line="360" w:lineRule="exact"/>
              <w:rPr>
                <w:rFonts w:hint="eastAsia"/>
                <w:sz w:val="24"/>
                <w:szCs w:val="20"/>
              </w:rPr>
            </w:pPr>
            <w:r>
              <w:rPr>
                <w:rFonts w:hint="eastAsia"/>
                <w:sz w:val="24"/>
                <w:szCs w:val="20"/>
              </w:rPr>
              <w:t xml:space="preserve">                                    </w:t>
            </w:r>
          </w:p>
        </w:tc>
        <w:tc>
          <w:tcPr>
            <w:tcW w:w="1589" w:type="dxa"/>
          </w:tcPr>
          <w:p w14:paraId="05CD5A32" w14:textId="77777777" w:rsidR="00B12FC3" w:rsidRDefault="003B4F64">
            <w:pPr>
              <w:spacing w:line="360" w:lineRule="exact"/>
              <w:rPr>
                <w:rFonts w:hint="eastAsia"/>
                <w:sz w:val="24"/>
                <w:szCs w:val="20"/>
                <w:lang w:eastAsia="zh-CN"/>
              </w:rPr>
            </w:pPr>
            <w:proofErr w:type="spellStart"/>
            <w:r>
              <w:rPr>
                <w:rFonts w:hint="eastAsia"/>
                <w:sz w:val="24"/>
                <w:szCs w:val="20"/>
              </w:rPr>
              <w:t>签订地</w:t>
            </w:r>
            <w:proofErr w:type="spellEnd"/>
            <w:r>
              <w:rPr>
                <w:rFonts w:hint="eastAsia"/>
                <w:sz w:val="24"/>
                <w:szCs w:val="20"/>
                <w:lang w:eastAsia="zh-CN"/>
              </w:rPr>
              <w:t>点：</w:t>
            </w:r>
          </w:p>
        </w:tc>
        <w:tc>
          <w:tcPr>
            <w:tcW w:w="3215" w:type="dxa"/>
          </w:tcPr>
          <w:p w14:paraId="3209F5B3" w14:textId="77777777" w:rsidR="00B12FC3" w:rsidRDefault="00B12FC3">
            <w:pPr>
              <w:spacing w:line="360" w:lineRule="exact"/>
              <w:rPr>
                <w:rFonts w:hint="eastAsia"/>
                <w:sz w:val="24"/>
                <w:szCs w:val="20"/>
              </w:rPr>
            </w:pPr>
          </w:p>
        </w:tc>
      </w:tr>
      <w:tr w:rsidR="00B12FC3" w14:paraId="6A7C687C" w14:textId="77777777">
        <w:tc>
          <w:tcPr>
            <w:tcW w:w="993" w:type="dxa"/>
          </w:tcPr>
          <w:p w14:paraId="484E0C4A" w14:textId="77777777" w:rsidR="00B12FC3" w:rsidRDefault="003B4F64">
            <w:pPr>
              <w:spacing w:line="360" w:lineRule="exact"/>
              <w:rPr>
                <w:rFonts w:hint="eastAsia"/>
                <w:sz w:val="24"/>
                <w:szCs w:val="20"/>
                <w:lang w:eastAsia="zh-CN"/>
              </w:rPr>
            </w:pPr>
            <w:r>
              <w:rPr>
                <w:rFonts w:hint="eastAsia"/>
                <w:sz w:val="24"/>
                <w:szCs w:val="20"/>
                <w:lang w:eastAsia="zh-CN"/>
              </w:rPr>
              <w:t>乙方：</w:t>
            </w:r>
          </w:p>
        </w:tc>
        <w:tc>
          <w:tcPr>
            <w:tcW w:w="3865" w:type="dxa"/>
          </w:tcPr>
          <w:p w14:paraId="753A4EAB" w14:textId="77777777" w:rsidR="00B12FC3" w:rsidRDefault="00B12FC3">
            <w:pPr>
              <w:spacing w:line="360" w:lineRule="exact"/>
              <w:rPr>
                <w:rFonts w:hint="eastAsia"/>
                <w:sz w:val="24"/>
                <w:szCs w:val="20"/>
              </w:rPr>
            </w:pPr>
          </w:p>
        </w:tc>
        <w:tc>
          <w:tcPr>
            <w:tcW w:w="1589" w:type="dxa"/>
          </w:tcPr>
          <w:p w14:paraId="58E8E384" w14:textId="77777777" w:rsidR="00B12FC3" w:rsidRDefault="003B4F64">
            <w:pPr>
              <w:spacing w:line="360" w:lineRule="exact"/>
              <w:rPr>
                <w:rFonts w:hint="eastAsia"/>
                <w:sz w:val="24"/>
                <w:szCs w:val="20"/>
                <w:lang w:eastAsia="zh-CN"/>
              </w:rPr>
            </w:pPr>
            <w:proofErr w:type="spellStart"/>
            <w:r>
              <w:rPr>
                <w:rFonts w:hint="eastAsia"/>
                <w:sz w:val="24"/>
                <w:szCs w:val="20"/>
              </w:rPr>
              <w:t>签订日期</w:t>
            </w:r>
            <w:proofErr w:type="spellEnd"/>
            <w:r>
              <w:rPr>
                <w:rFonts w:hint="eastAsia"/>
                <w:sz w:val="24"/>
                <w:szCs w:val="20"/>
                <w:lang w:eastAsia="zh-CN"/>
              </w:rPr>
              <w:t>：</w:t>
            </w:r>
          </w:p>
        </w:tc>
        <w:tc>
          <w:tcPr>
            <w:tcW w:w="3215" w:type="dxa"/>
          </w:tcPr>
          <w:p w14:paraId="796D2048" w14:textId="77777777" w:rsidR="00B12FC3" w:rsidRDefault="00B12FC3">
            <w:pPr>
              <w:spacing w:line="360" w:lineRule="exact"/>
              <w:rPr>
                <w:rFonts w:hint="eastAsia"/>
                <w:sz w:val="24"/>
                <w:szCs w:val="20"/>
              </w:rPr>
            </w:pPr>
          </w:p>
        </w:tc>
      </w:tr>
    </w:tbl>
    <w:p w14:paraId="41C1407A" w14:textId="77777777" w:rsidR="00B12FC3" w:rsidRDefault="003B4F64" w:rsidP="00B56C34">
      <w:pPr>
        <w:spacing w:line="360" w:lineRule="exact"/>
        <w:ind w:firstLineChars="200" w:firstLine="480"/>
        <w:jc w:val="both"/>
        <w:rPr>
          <w:rFonts w:hint="eastAsia"/>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DD36396" w14:textId="77777777" w:rsidR="00B12FC3" w:rsidRDefault="003B4F64">
      <w:pPr>
        <w:spacing w:line="360" w:lineRule="exact"/>
        <w:rPr>
          <w:rFonts w:hint="eastAsia"/>
          <w:sz w:val="24"/>
        </w:rPr>
      </w:pPr>
      <w:r>
        <w:rPr>
          <w:rFonts w:hint="eastAsia"/>
          <w:sz w:val="24"/>
        </w:rPr>
        <w:t>1、合同标的和合同价格</w:t>
      </w:r>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5"/>
        <w:gridCol w:w="1275"/>
        <w:gridCol w:w="1418"/>
        <w:gridCol w:w="1701"/>
      </w:tblGrid>
      <w:tr w:rsidR="00B12FC3" w14:paraId="3315F0ED" w14:textId="77777777">
        <w:tc>
          <w:tcPr>
            <w:tcW w:w="1725" w:type="dxa"/>
            <w:vAlign w:val="center"/>
          </w:tcPr>
          <w:p w14:paraId="21A02E1D" w14:textId="77777777" w:rsidR="00B12FC3" w:rsidRDefault="003B4F64">
            <w:pPr>
              <w:spacing w:line="360" w:lineRule="exact"/>
              <w:jc w:val="center"/>
              <w:rPr>
                <w:rFonts w:hint="eastAsia"/>
                <w:b/>
                <w:sz w:val="24"/>
              </w:rPr>
            </w:pPr>
            <w:proofErr w:type="spellStart"/>
            <w:r>
              <w:rPr>
                <w:rFonts w:hint="eastAsia"/>
                <w:b/>
                <w:sz w:val="24"/>
              </w:rPr>
              <w:t>产品名称</w:t>
            </w:r>
            <w:proofErr w:type="spellEnd"/>
          </w:p>
        </w:tc>
        <w:tc>
          <w:tcPr>
            <w:tcW w:w="1985" w:type="dxa"/>
            <w:vAlign w:val="center"/>
          </w:tcPr>
          <w:p w14:paraId="1915BFFE" w14:textId="77777777" w:rsidR="00B12FC3" w:rsidRDefault="003B4F64">
            <w:pPr>
              <w:spacing w:line="360" w:lineRule="exact"/>
              <w:jc w:val="center"/>
              <w:rPr>
                <w:rFonts w:hint="eastAsia"/>
                <w:b/>
                <w:sz w:val="24"/>
              </w:rPr>
            </w:pPr>
            <w:proofErr w:type="spellStart"/>
            <w:r>
              <w:rPr>
                <w:rFonts w:hint="eastAsia"/>
                <w:b/>
                <w:sz w:val="24"/>
              </w:rPr>
              <w:t>规格型号</w:t>
            </w:r>
            <w:proofErr w:type="spellEnd"/>
          </w:p>
        </w:tc>
        <w:tc>
          <w:tcPr>
            <w:tcW w:w="1275" w:type="dxa"/>
            <w:vAlign w:val="center"/>
          </w:tcPr>
          <w:p w14:paraId="72732240" w14:textId="77777777" w:rsidR="00B12FC3" w:rsidRDefault="003B4F64">
            <w:pPr>
              <w:spacing w:line="360" w:lineRule="exact"/>
              <w:jc w:val="center"/>
              <w:rPr>
                <w:rFonts w:hint="eastAsia"/>
                <w:b/>
                <w:sz w:val="24"/>
              </w:rPr>
            </w:pPr>
            <w:proofErr w:type="spellStart"/>
            <w:r>
              <w:rPr>
                <w:rFonts w:hint="eastAsia"/>
                <w:b/>
                <w:sz w:val="24"/>
              </w:rPr>
              <w:t>数量</w:t>
            </w:r>
            <w:proofErr w:type="spellEnd"/>
          </w:p>
        </w:tc>
        <w:tc>
          <w:tcPr>
            <w:tcW w:w="1418" w:type="dxa"/>
            <w:vAlign w:val="center"/>
          </w:tcPr>
          <w:p w14:paraId="45F5ED2E" w14:textId="77777777" w:rsidR="00B12FC3" w:rsidRDefault="003B4F64">
            <w:pPr>
              <w:spacing w:line="360" w:lineRule="exact"/>
              <w:jc w:val="center"/>
              <w:rPr>
                <w:rFonts w:hint="eastAsia"/>
                <w:b/>
                <w:sz w:val="24"/>
              </w:rPr>
            </w:pPr>
            <w:proofErr w:type="spellStart"/>
            <w:r>
              <w:rPr>
                <w:rFonts w:hint="eastAsia"/>
                <w:b/>
                <w:sz w:val="24"/>
              </w:rPr>
              <w:t>单价</w:t>
            </w:r>
            <w:proofErr w:type="spellEnd"/>
            <w:r>
              <w:rPr>
                <w:rFonts w:hint="eastAsia"/>
                <w:b/>
                <w:sz w:val="24"/>
              </w:rPr>
              <w:t>/元</w:t>
            </w:r>
          </w:p>
        </w:tc>
        <w:tc>
          <w:tcPr>
            <w:tcW w:w="1701" w:type="dxa"/>
            <w:vAlign w:val="center"/>
          </w:tcPr>
          <w:p w14:paraId="0698E856" w14:textId="77777777" w:rsidR="00B12FC3" w:rsidRDefault="003B4F64">
            <w:pPr>
              <w:spacing w:line="360" w:lineRule="exact"/>
              <w:jc w:val="center"/>
              <w:rPr>
                <w:rFonts w:hint="eastAsia"/>
                <w:b/>
                <w:sz w:val="24"/>
              </w:rPr>
            </w:pPr>
            <w:proofErr w:type="spellStart"/>
            <w:r>
              <w:rPr>
                <w:rFonts w:hint="eastAsia"/>
                <w:b/>
                <w:sz w:val="24"/>
              </w:rPr>
              <w:t>总价</w:t>
            </w:r>
            <w:proofErr w:type="spellEnd"/>
            <w:r>
              <w:rPr>
                <w:rFonts w:hint="eastAsia"/>
                <w:b/>
                <w:sz w:val="24"/>
              </w:rPr>
              <w:t>/元</w:t>
            </w:r>
          </w:p>
        </w:tc>
      </w:tr>
      <w:tr w:rsidR="00B12FC3" w14:paraId="1835ADC0" w14:textId="77777777">
        <w:tc>
          <w:tcPr>
            <w:tcW w:w="1725" w:type="dxa"/>
            <w:vAlign w:val="center"/>
          </w:tcPr>
          <w:p w14:paraId="6BC88B16" w14:textId="77777777" w:rsidR="00B12FC3" w:rsidRDefault="00B12FC3">
            <w:pPr>
              <w:spacing w:line="360" w:lineRule="exact"/>
              <w:jc w:val="center"/>
              <w:rPr>
                <w:rFonts w:hint="eastAsia"/>
                <w:sz w:val="24"/>
              </w:rPr>
            </w:pPr>
            <w:permStart w:id="497100022" w:edGrp="everyone" w:colFirst="0" w:colLast="0"/>
            <w:permStart w:id="1516267342" w:edGrp="everyone" w:colFirst="1" w:colLast="1"/>
            <w:permStart w:id="1481532688" w:edGrp="everyone" w:colFirst="2" w:colLast="2"/>
            <w:permStart w:id="1422394216" w:edGrp="everyone" w:colFirst="3" w:colLast="3"/>
            <w:permStart w:id="1223441376" w:edGrp="everyone" w:colFirst="4" w:colLast="4"/>
          </w:p>
        </w:tc>
        <w:tc>
          <w:tcPr>
            <w:tcW w:w="1985" w:type="dxa"/>
            <w:vAlign w:val="center"/>
          </w:tcPr>
          <w:p w14:paraId="078CC6C7" w14:textId="77777777" w:rsidR="00B12FC3" w:rsidRDefault="00B12FC3">
            <w:pPr>
              <w:spacing w:line="360" w:lineRule="exact"/>
              <w:jc w:val="center"/>
              <w:rPr>
                <w:rFonts w:hint="eastAsia"/>
                <w:sz w:val="24"/>
              </w:rPr>
            </w:pPr>
          </w:p>
        </w:tc>
        <w:tc>
          <w:tcPr>
            <w:tcW w:w="1275" w:type="dxa"/>
            <w:vAlign w:val="center"/>
          </w:tcPr>
          <w:p w14:paraId="3EB27677" w14:textId="77777777" w:rsidR="00B12FC3" w:rsidRDefault="00B12FC3">
            <w:pPr>
              <w:spacing w:line="360" w:lineRule="exact"/>
              <w:jc w:val="center"/>
              <w:rPr>
                <w:rFonts w:hint="eastAsia"/>
                <w:sz w:val="24"/>
              </w:rPr>
            </w:pPr>
          </w:p>
        </w:tc>
        <w:tc>
          <w:tcPr>
            <w:tcW w:w="1418" w:type="dxa"/>
            <w:vAlign w:val="center"/>
          </w:tcPr>
          <w:p w14:paraId="5F779995" w14:textId="77777777" w:rsidR="00B12FC3" w:rsidRDefault="00B12FC3">
            <w:pPr>
              <w:spacing w:line="360" w:lineRule="exact"/>
              <w:jc w:val="center"/>
              <w:rPr>
                <w:rFonts w:hint="eastAsia"/>
                <w:sz w:val="24"/>
              </w:rPr>
            </w:pPr>
          </w:p>
        </w:tc>
        <w:tc>
          <w:tcPr>
            <w:tcW w:w="1701" w:type="dxa"/>
            <w:vAlign w:val="center"/>
          </w:tcPr>
          <w:p w14:paraId="0A4BC79E" w14:textId="77777777" w:rsidR="00B12FC3" w:rsidRDefault="00B12FC3">
            <w:pPr>
              <w:spacing w:line="360" w:lineRule="exact"/>
              <w:jc w:val="center"/>
              <w:rPr>
                <w:rFonts w:hint="eastAsia"/>
                <w:sz w:val="24"/>
              </w:rPr>
            </w:pPr>
          </w:p>
        </w:tc>
      </w:tr>
      <w:tr w:rsidR="00B12FC3" w14:paraId="751D94FB" w14:textId="77777777">
        <w:tc>
          <w:tcPr>
            <w:tcW w:w="1725" w:type="dxa"/>
            <w:vAlign w:val="center"/>
          </w:tcPr>
          <w:p w14:paraId="5E575ED0" w14:textId="77777777" w:rsidR="00B12FC3" w:rsidRDefault="00B12FC3">
            <w:pPr>
              <w:spacing w:line="360" w:lineRule="exact"/>
              <w:jc w:val="center"/>
              <w:rPr>
                <w:rFonts w:hint="eastAsia"/>
                <w:sz w:val="24"/>
              </w:rPr>
            </w:pPr>
            <w:permStart w:id="2053519066" w:edGrp="everyone" w:colFirst="0" w:colLast="0"/>
            <w:permStart w:id="289301720" w:edGrp="everyone" w:colFirst="1" w:colLast="1"/>
            <w:permStart w:id="2108434173" w:edGrp="everyone" w:colFirst="2" w:colLast="2"/>
            <w:permStart w:id="470907659" w:edGrp="everyone" w:colFirst="3" w:colLast="3"/>
            <w:permStart w:id="1220438565" w:edGrp="everyone" w:colFirst="4" w:colLast="4"/>
            <w:permEnd w:id="497100022"/>
            <w:permEnd w:id="1516267342"/>
            <w:permEnd w:id="1481532688"/>
            <w:permEnd w:id="1422394216"/>
            <w:permEnd w:id="1223441376"/>
          </w:p>
        </w:tc>
        <w:tc>
          <w:tcPr>
            <w:tcW w:w="1985" w:type="dxa"/>
            <w:vAlign w:val="center"/>
          </w:tcPr>
          <w:p w14:paraId="58DD3704" w14:textId="77777777" w:rsidR="00B12FC3" w:rsidRDefault="00B12FC3">
            <w:pPr>
              <w:spacing w:line="360" w:lineRule="exact"/>
              <w:jc w:val="center"/>
              <w:rPr>
                <w:rFonts w:hint="eastAsia"/>
                <w:sz w:val="24"/>
              </w:rPr>
            </w:pPr>
          </w:p>
        </w:tc>
        <w:tc>
          <w:tcPr>
            <w:tcW w:w="1275" w:type="dxa"/>
            <w:vAlign w:val="center"/>
          </w:tcPr>
          <w:p w14:paraId="39946C0C" w14:textId="77777777" w:rsidR="00B12FC3" w:rsidRDefault="00B12FC3">
            <w:pPr>
              <w:spacing w:line="360" w:lineRule="exact"/>
              <w:jc w:val="center"/>
              <w:rPr>
                <w:rFonts w:hint="eastAsia"/>
                <w:sz w:val="24"/>
              </w:rPr>
            </w:pPr>
          </w:p>
        </w:tc>
        <w:tc>
          <w:tcPr>
            <w:tcW w:w="1418" w:type="dxa"/>
            <w:vAlign w:val="center"/>
          </w:tcPr>
          <w:p w14:paraId="0E01C8CD" w14:textId="77777777" w:rsidR="00B12FC3" w:rsidRDefault="00B12FC3">
            <w:pPr>
              <w:spacing w:line="360" w:lineRule="exact"/>
              <w:jc w:val="center"/>
              <w:rPr>
                <w:rFonts w:hint="eastAsia"/>
                <w:sz w:val="24"/>
              </w:rPr>
            </w:pPr>
          </w:p>
        </w:tc>
        <w:tc>
          <w:tcPr>
            <w:tcW w:w="1701" w:type="dxa"/>
            <w:vAlign w:val="center"/>
          </w:tcPr>
          <w:p w14:paraId="75811C0A" w14:textId="77777777" w:rsidR="00B12FC3" w:rsidRDefault="00B12FC3">
            <w:pPr>
              <w:spacing w:line="360" w:lineRule="exact"/>
              <w:jc w:val="center"/>
              <w:rPr>
                <w:rFonts w:hint="eastAsia"/>
                <w:sz w:val="24"/>
              </w:rPr>
            </w:pPr>
          </w:p>
        </w:tc>
      </w:tr>
      <w:tr w:rsidR="00B12FC3" w14:paraId="79391E37" w14:textId="77777777">
        <w:tc>
          <w:tcPr>
            <w:tcW w:w="1725" w:type="dxa"/>
            <w:vAlign w:val="center"/>
          </w:tcPr>
          <w:p w14:paraId="0AE94A03" w14:textId="77777777" w:rsidR="00B12FC3" w:rsidRDefault="00B12FC3">
            <w:pPr>
              <w:spacing w:line="360" w:lineRule="exact"/>
              <w:jc w:val="center"/>
              <w:rPr>
                <w:rFonts w:hint="eastAsia"/>
                <w:sz w:val="24"/>
              </w:rPr>
            </w:pPr>
            <w:permStart w:id="286677181" w:edGrp="everyone" w:colFirst="0" w:colLast="0"/>
            <w:permStart w:id="156712093" w:edGrp="everyone" w:colFirst="1" w:colLast="1"/>
            <w:permStart w:id="130352251" w:edGrp="everyone" w:colFirst="2" w:colLast="2"/>
            <w:permStart w:id="837964296" w:edGrp="everyone" w:colFirst="3" w:colLast="3"/>
            <w:permStart w:id="615010953" w:edGrp="everyone" w:colFirst="4" w:colLast="4"/>
            <w:permEnd w:id="2053519066"/>
            <w:permEnd w:id="289301720"/>
            <w:permEnd w:id="2108434173"/>
            <w:permEnd w:id="470907659"/>
            <w:permEnd w:id="1220438565"/>
          </w:p>
        </w:tc>
        <w:tc>
          <w:tcPr>
            <w:tcW w:w="1985" w:type="dxa"/>
            <w:vAlign w:val="center"/>
          </w:tcPr>
          <w:p w14:paraId="32C90D10" w14:textId="77777777" w:rsidR="00B12FC3" w:rsidRDefault="00B12FC3">
            <w:pPr>
              <w:spacing w:line="360" w:lineRule="exact"/>
              <w:jc w:val="center"/>
              <w:rPr>
                <w:rFonts w:hint="eastAsia"/>
                <w:sz w:val="24"/>
              </w:rPr>
            </w:pPr>
          </w:p>
        </w:tc>
        <w:tc>
          <w:tcPr>
            <w:tcW w:w="1275" w:type="dxa"/>
            <w:vAlign w:val="center"/>
          </w:tcPr>
          <w:p w14:paraId="6606EC96" w14:textId="77777777" w:rsidR="00B12FC3" w:rsidRDefault="00B12FC3">
            <w:pPr>
              <w:spacing w:line="360" w:lineRule="exact"/>
              <w:jc w:val="center"/>
              <w:rPr>
                <w:rFonts w:hint="eastAsia"/>
                <w:sz w:val="24"/>
              </w:rPr>
            </w:pPr>
          </w:p>
        </w:tc>
        <w:tc>
          <w:tcPr>
            <w:tcW w:w="1418" w:type="dxa"/>
            <w:vAlign w:val="center"/>
          </w:tcPr>
          <w:p w14:paraId="32AF252A" w14:textId="77777777" w:rsidR="00B12FC3" w:rsidRDefault="00B12FC3">
            <w:pPr>
              <w:spacing w:line="360" w:lineRule="exact"/>
              <w:jc w:val="center"/>
              <w:rPr>
                <w:rFonts w:hint="eastAsia"/>
                <w:sz w:val="24"/>
              </w:rPr>
            </w:pPr>
          </w:p>
        </w:tc>
        <w:tc>
          <w:tcPr>
            <w:tcW w:w="1701" w:type="dxa"/>
            <w:vAlign w:val="center"/>
          </w:tcPr>
          <w:p w14:paraId="04317A9A" w14:textId="77777777" w:rsidR="00B12FC3" w:rsidRDefault="00B12FC3">
            <w:pPr>
              <w:spacing w:line="360" w:lineRule="exact"/>
              <w:jc w:val="center"/>
              <w:rPr>
                <w:rFonts w:hint="eastAsia"/>
                <w:sz w:val="24"/>
              </w:rPr>
            </w:pPr>
          </w:p>
        </w:tc>
      </w:tr>
      <w:tr w:rsidR="00B12FC3" w14:paraId="7E9BFC6A" w14:textId="77777777">
        <w:tc>
          <w:tcPr>
            <w:tcW w:w="1725" w:type="dxa"/>
            <w:vAlign w:val="center"/>
          </w:tcPr>
          <w:p w14:paraId="1F490DA2" w14:textId="77777777" w:rsidR="00B12FC3" w:rsidRDefault="00B12FC3">
            <w:pPr>
              <w:spacing w:line="360" w:lineRule="exact"/>
              <w:jc w:val="center"/>
              <w:rPr>
                <w:rFonts w:hint="eastAsia"/>
                <w:sz w:val="24"/>
              </w:rPr>
            </w:pPr>
            <w:permStart w:id="404580963" w:edGrp="everyone" w:colFirst="0" w:colLast="0"/>
            <w:permStart w:id="2077903909" w:edGrp="everyone" w:colFirst="1" w:colLast="1"/>
            <w:permStart w:id="1261051870" w:edGrp="everyone" w:colFirst="2" w:colLast="2"/>
            <w:permStart w:id="1865702712" w:edGrp="everyone" w:colFirst="3" w:colLast="3"/>
            <w:permStart w:id="2120974023" w:edGrp="everyone" w:colFirst="4" w:colLast="4"/>
            <w:permEnd w:id="286677181"/>
            <w:permEnd w:id="156712093"/>
            <w:permEnd w:id="130352251"/>
            <w:permEnd w:id="837964296"/>
            <w:permEnd w:id="615010953"/>
          </w:p>
        </w:tc>
        <w:tc>
          <w:tcPr>
            <w:tcW w:w="1985" w:type="dxa"/>
            <w:vAlign w:val="center"/>
          </w:tcPr>
          <w:p w14:paraId="509CB7D3" w14:textId="77777777" w:rsidR="00B12FC3" w:rsidRDefault="00B12FC3">
            <w:pPr>
              <w:spacing w:line="360" w:lineRule="exact"/>
              <w:jc w:val="center"/>
              <w:rPr>
                <w:rFonts w:hint="eastAsia"/>
                <w:sz w:val="24"/>
              </w:rPr>
            </w:pPr>
          </w:p>
        </w:tc>
        <w:tc>
          <w:tcPr>
            <w:tcW w:w="1275" w:type="dxa"/>
            <w:vAlign w:val="center"/>
          </w:tcPr>
          <w:p w14:paraId="2744E76E" w14:textId="77777777" w:rsidR="00B12FC3" w:rsidRDefault="00B12FC3">
            <w:pPr>
              <w:spacing w:line="360" w:lineRule="exact"/>
              <w:jc w:val="center"/>
              <w:rPr>
                <w:rFonts w:hint="eastAsia"/>
                <w:sz w:val="24"/>
              </w:rPr>
            </w:pPr>
          </w:p>
        </w:tc>
        <w:tc>
          <w:tcPr>
            <w:tcW w:w="1418" w:type="dxa"/>
            <w:vAlign w:val="center"/>
          </w:tcPr>
          <w:p w14:paraId="196F2F45" w14:textId="77777777" w:rsidR="00B12FC3" w:rsidRDefault="00B12FC3">
            <w:pPr>
              <w:spacing w:line="360" w:lineRule="exact"/>
              <w:jc w:val="center"/>
              <w:rPr>
                <w:rFonts w:hint="eastAsia"/>
                <w:sz w:val="24"/>
              </w:rPr>
            </w:pPr>
          </w:p>
        </w:tc>
        <w:tc>
          <w:tcPr>
            <w:tcW w:w="1701" w:type="dxa"/>
            <w:vAlign w:val="center"/>
          </w:tcPr>
          <w:p w14:paraId="59752868" w14:textId="77777777" w:rsidR="00B12FC3" w:rsidRDefault="00B12FC3">
            <w:pPr>
              <w:spacing w:line="360" w:lineRule="exact"/>
              <w:jc w:val="center"/>
              <w:rPr>
                <w:rFonts w:hint="eastAsia"/>
                <w:sz w:val="24"/>
              </w:rPr>
            </w:pPr>
          </w:p>
        </w:tc>
      </w:tr>
      <w:permEnd w:id="404580963"/>
      <w:permEnd w:id="2077903909"/>
      <w:permEnd w:id="1261051870"/>
      <w:permEnd w:id="1865702712"/>
      <w:permEnd w:id="2120974023"/>
      <w:tr w:rsidR="00B12FC3" w14:paraId="07D4166E" w14:textId="77777777">
        <w:tc>
          <w:tcPr>
            <w:tcW w:w="1725" w:type="dxa"/>
            <w:vAlign w:val="center"/>
          </w:tcPr>
          <w:p w14:paraId="412F5828" w14:textId="77777777" w:rsidR="00B12FC3" w:rsidRDefault="003B4F64">
            <w:pPr>
              <w:spacing w:line="360" w:lineRule="exact"/>
              <w:jc w:val="center"/>
              <w:rPr>
                <w:rFonts w:hint="eastAsia"/>
                <w:sz w:val="24"/>
              </w:rPr>
            </w:pPr>
            <w:proofErr w:type="spellStart"/>
            <w:r>
              <w:rPr>
                <w:rFonts w:hint="eastAsia"/>
                <w:sz w:val="24"/>
              </w:rPr>
              <w:t>合同金额合计</w:t>
            </w:r>
            <w:proofErr w:type="spellEnd"/>
          </w:p>
        </w:tc>
        <w:tc>
          <w:tcPr>
            <w:tcW w:w="6379" w:type="dxa"/>
            <w:gridSpan w:val="4"/>
            <w:vAlign w:val="center"/>
          </w:tcPr>
          <w:p w14:paraId="5055D4DE" w14:textId="77777777" w:rsidR="00B12FC3" w:rsidRDefault="003B4F64">
            <w:pPr>
              <w:spacing w:line="360" w:lineRule="exact"/>
              <w:jc w:val="center"/>
              <w:rPr>
                <w:rFonts w:hint="eastAsia"/>
                <w:sz w:val="24"/>
              </w:rPr>
            </w:pPr>
            <w:permStart w:id="980823464" w:edGrp="everyone"/>
            <w:r>
              <w:rPr>
                <w:rFonts w:hint="eastAsia"/>
                <w:sz w:val="24"/>
              </w:rPr>
              <w:t xml:space="preserve">    </w:t>
            </w:r>
            <w:permEnd w:id="980823464"/>
            <w:r>
              <w:rPr>
                <w:rFonts w:hint="eastAsia"/>
                <w:sz w:val="24"/>
              </w:rPr>
              <w:t>（</w:t>
            </w:r>
            <w:proofErr w:type="spellStart"/>
            <w:r>
              <w:rPr>
                <w:rFonts w:hint="eastAsia"/>
                <w:sz w:val="24"/>
              </w:rPr>
              <w:t>大写</w:t>
            </w:r>
            <w:proofErr w:type="spellEnd"/>
            <w:r>
              <w:rPr>
                <w:rFonts w:hint="eastAsia"/>
                <w:sz w:val="24"/>
              </w:rPr>
              <w:t xml:space="preserve">） </w:t>
            </w:r>
            <w:permStart w:id="781847149" w:edGrp="everyone"/>
            <w:r>
              <w:rPr>
                <w:rFonts w:hint="eastAsia"/>
                <w:sz w:val="24"/>
              </w:rPr>
              <w:t xml:space="preserve">  </w:t>
            </w:r>
            <w:permEnd w:id="781847149"/>
            <w:r>
              <w:rPr>
                <w:rFonts w:hint="eastAsia"/>
                <w:sz w:val="24"/>
              </w:rPr>
              <w:t>（</w:t>
            </w:r>
            <w:proofErr w:type="spellStart"/>
            <w:r>
              <w:rPr>
                <w:rFonts w:hint="eastAsia"/>
                <w:sz w:val="24"/>
              </w:rPr>
              <w:t>小写</w:t>
            </w:r>
            <w:proofErr w:type="spellEnd"/>
            <w:r>
              <w:rPr>
                <w:rFonts w:hint="eastAsia"/>
                <w:sz w:val="24"/>
              </w:rPr>
              <w:t>）</w:t>
            </w:r>
          </w:p>
        </w:tc>
      </w:tr>
    </w:tbl>
    <w:p w14:paraId="6E6D1BE7" w14:textId="77777777" w:rsidR="00B12FC3" w:rsidRDefault="003B4F64" w:rsidP="008E36E2">
      <w:pPr>
        <w:spacing w:line="360" w:lineRule="exact"/>
        <w:ind w:firstLineChars="150" w:firstLine="360"/>
        <w:rPr>
          <w:rFonts w:hint="eastAsia"/>
          <w:sz w:val="24"/>
          <w:lang w:eastAsia="zh-CN"/>
        </w:rPr>
      </w:pPr>
      <w:r>
        <w:rPr>
          <w:rFonts w:hint="eastAsia"/>
          <w:sz w:val="24"/>
          <w:lang w:eastAsia="zh-CN"/>
        </w:rPr>
        <w:t>（备注：上述单价为含税固定单价，包含了乙方提供本合同约定的产品及相应的全部服务。）</w:t>
      </w:r>
    </w:p>
    <w:p w14:paraId="6AD4519F" w14:textId="77777777" w:rsidR="00B12FC3" w:rsidRDefault="003B4F64">
      <w:pPr>
        <w:spacing w:line="360" w:lineRule="auto"/>
        <w:rPr>
          <w:rFonts w:hint="eastAsia"/>
          <w:sz w:val="24"/>
          <w:lang w:eastAsia="zh-CN"/>
        </w:rPr>
      </w:pPr>
      <w:r>
        <w:rPr>
          <w:rFonts w:hint="eastAsia"/>
          <w:sz w:val="24"/>
          <w:lang w:eastAsia="zh-CN"/>
        </w:rPr>
        <w:t>2、交货：</w:t>
      </w:r>
    </w:p>
    <w:p w14:paraId="6E4C1F65" w14:textId="77777777" w:rsidR="00B12FC3" w:rsidRDefault="003B4F64">
      <w:pPr>
        <w:spacing w:line="360" w:lineRule="auto"/>
        <w:ind w:firstLineChars="200" w:firstLine="480"/>
        <w:rPr>
          <w:rFonts w:hint="eastAsia"/>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甲方下达订单要求，乙方根据订单要求</w:t>
      </w:r>
      <w:r>
        <w:rPr>
          <w:sz w:val="24"/>
          <w:u w:val="single"/>
          <w:lang w:eastAsia="zh-CN"/>
        </w:rPr>
        <w:t>交货</w:t>
      </w:r>
      <w:r>
        <w:rPr>
          <w:rFonts w:hint="eastAsia"/>
          <w:sz w:val="24"/>
          <w:u w:val="single"/>
          <w:lang w:eastAsia="zh-CN"/>
        </w:rPr>
        <w:t xml:space="preserve"> </w:t>
      </w:r>
      <w:r>
        <w:rPr>
          <w:sz w:val="24"/>
          <w:u w:val="single"/>
          <w:lang w:eastAsia="zh-CN"/>
        </w:rPr>
        <w:t xml:space="preserve">   </w:t>
      </w:r>
    </w:p>
    <w:p w14:paraId="795D4F69" w14:textId="77777777" w:rsidR="00B12FC3" w:rsidRDefault="003B4F64">
      <w:pPr>
        <w:spacing w:line="360" w:lineRule="auto"/>
        <w:ind w:firstLineChars="200" w:firstLine="480"/>
        <w:rPr>
          <w:rFonts w:hint="eastAsia"/>
          <w:sz w:val="24"/>
          <w:lang w:eastAsia="zh-CN"/>
        </w:rPr>
      </w:pPr>
      <w:r>
        <w:rPr>
          <w:rFonts w:hint="eastAsia"/>
          <w:sz w:val="24"/>
          <w:lang w:eastAsia="zh-CN"/>
        </w:rPr>
        <w:t>2.2交货地点：运送到</w:t>
      </w:r>
      <w:r>
        <w:rPr>
          <w:rFonts w:hint="eastAsia"/>
          <w:color w:val="000000"/>
          <w:sz w:val="24"/>
          <w:szCs w:val="24"/>
          <w:u w:val="single"/>
          <w:lang w:eastAsia="zh-CN"/>
        </w:rPr>
        <w:t>福建省漳州市漳浦县</w:t>
      </w:r>
      <w:proofErr w:type="gramStart"/>
      <w:r>
        <w:rPr>
          <w:rFonts w:hint="eastAsia"/>
          <w:color w:val="000000"/>
          <w:sz w:val="24"/>
          <w:szCs w:val="24"/>
          <w:u w:val="single"/>
          <w:lang w:eastAsia="zh-CN"/>
        </w:rPr>
        <w:t>杜浔镇杜昌路</w:t>
      </w:r>
      <w:proofErr w:type="gramEnd"/>
      <w:r>
        <w:rPr>
          <w:color w:val="000000"/>
          <w:sz w:val="24"/>
          <w:szCs w:val="24"/>
          <w:u w:val="single"/>
          <w:lang w:eastAsia="zh-CN"/>
        </w:rPr>
        <w:t>9号</w:t>
      </w:r>
      <w:r>
        <w:rPr>
          <w:rFonts w:hint="eastAsia"/>
          <w:sz w:val="24"/>
          <w:lang w:eastAsia="zh-CN"/>
        </w:rPr>
        <w:t>（以甲方提供的送货清单和地址明细为准）</w:t>
      </w:r>
    </w:p>
    <w:p w14:paraId="0BBC7ABD" w14:textId="77777777" w:rsidR="00B12FC3" w:rsidRDefault="003B4F64">
      <w:pPr>
        <w:spacing w:line="360" w:lineRule="auto"/>
        <w:ind w:firstLineChars="200" w:firstLine="480"/>
        <w:rPr>
          <w:rFonts w:hint="eastAsia"/>
          <w:sz w:val="24"/>
          <w:lang w:eastAsia="zh-CN"/>
        </w:rPr>
      </w:pPr>
      <w:r>
        <w:rPr>
          <w:rFonts w:hint="eastAsia"/>
          <w:sz w:val="24"/>
          <w:lang w:eastAsia="zh-CN"/>
        </w:rPr>
        <w:t>2.3交货时间：</w:t>
      </w:r>
      <w:r>
        <w:rPr>
          <w:rFonts w:asciiTheme="minorEastAsia" w:eastAsiaTheme="minorEastAsia" w:hAnsiTheme="minorEastAsia"/>
          <w:sz w:val="24"/>
          <w:szCs w:val="24"/>
          <w:u w:val="single"/>
          <w:lang w:eastAsia="zh-CN"/>
        </w:rPr>
        <w:t>乙方接到甲方订单通知后10</w:t>
      </w:r>
      <w:r>
        <w:rPr>
          <w:rFonts w:asciiTheme="minorEastAsia" w:eastAsiaTheme="minorEastAsia" w:hAnsiTheme="minorEastAsia" w:hint="eastAsia"/>
          <w:sz w:val="24"/>
          <w:szCs w:val="24"/>
          <w:u w:val="single"/>
          <w:lang w:eastAsia="zh-CN"/>
        </w:rPr>
        <w:t>天内完成交货。</w:t>
      </w:r>
    </w:p>
    <w:p w14:paraId="58BD676C" w14:textId="77777777" w:rsidR="00B12FC3" w:rsidRDefault="003B4F64">
      <w:pPr>
        <w:spacing w:line="360" w:lineRule="auto"/>
        <w:ind w:firstLineChars="200" w:firstLine="480"/>
        <w:rPr>
          <w:rFonts w:hint="eastAsia"/>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75356E00" w14:textId="77777777" w:rsidR="00B12FC3" w:rsidRDefault="003B4F64">
      <w:pPr>
        <w:spacing w:line="360" w:lineRule="auto"/>
        <w:rPr>
          <w:rFonts w:hint="eastAsia"/>
          <w:sz w:val="24"/>
          <w:lang w:eastAsia="zh-CN"/>
        </w:rPr>
      </w:pPr>
      <w:r>
        <w:rPr>
          <w:rFonts w:hint="eastAsia"/>
          <w:sz w:val="24"/>
          <w:lang w:eastAsia="zh-CN"/>
        </w:rPr>
        <w:t>3、付款方式与条件</w:t>
      </w:r>
    </w:p>
    <w:p w14:paraId="1DC9F90D" w14:textId="77777777" w:rsidR="00B12FC3" w:rsidRDefault="003B4F64">
      <w:pPr>
        <w:spacing w:line="360" w:lineRule="auto"/>
        <w:ind w:firstLineChars="200" w:firstLine="480"/>
        <w:rPr>
          <w:rFonts w:hint="eastAsia"/>
          <w:sz w:val="24"/>
          <w:lang w:eastAsia="zh-CN"/>
        </w:rPr>
      </w:pPr>
      <w:r>
        <w:rPr>
          <w:rFonts w:hint="eastAsia"/>
          <w:sz w:val="24"/>
          <w:lang w:eastAsia="zh-CN"/>
        </w:rPr>
        <w:t>3.1结算方式：固定单价，据实结算。乙方交付的产品按合同约定标准经甲方验收合格，且按要求开具对应金额</w:t>
      </w:r>
      <w:r>
        <w:rPr>
          <w:sz w:val="24"/>
          <w:u w:val="single"/>
          <w:lang w:eastAsia="zh-CN"/>
        </w:rPr>
        <w:t xml:space="preserve">   </w:t>
      </w:r>
      <w:r>
        <w:rPr>
          <w:sz w:val="24"/>
          <w:lang w:eastAsia="zh-CN"/>
        </w:rPr>
        <w:t>%增值税发票后</w:t>
      </w:r>
      <w:r>
        <w:rPr>
          <w:rFonts w:hint="eastAsia"/>
          <w:sz w:val="24"/>
          <w:lang w:eastAsia="zh-CN"/>
        </w:rPr>
        <w:t>甲方向乙方支付合同价款。</w:t>
      </w:r>
    </w:p>
    <w:p w14:paraId="686435B9" w14:textId="77777777" w:rsidR="00B12FC3" w:rsidRDefault="003B4F64" w:rsidP="008E36E2">
      <w:pPr>
        <w:spacing w:line="360" w:lineRule="auto"/>
        <w:rPr>
          <w:rFonts w:hint="eastAsia"/>
          <w:sz w:val="24"/>
          <w:lang w:eastAsia="zh-CN"/>
        </w:rPr>
      </w:pPr>
      <w:r>
        <w:rPr>
          <w:sz w:val="24"/>
          <w:lang w:eastAsia="zh-CN"/>
        </w:rPr>
        <w:t>乙方应根据甲方要求在付款前</w:t>
      </w:r>
      <w:r>
        <w:rPr>
          <w:sz w:val="24"/>
          <w:u w:val="single"/>
          <w:lang w:eastAsia="zh-CN"/>
        </w:rPr>
        <w:t xml:space="preserve">    </w:t>
      </w:r>
      <w:r>
        <w:rPr>
          <w:sz w:val="24"/>
          <w:lang w:eastAsia="zh-CN"/>
        </w:rPr>
        <w:t>日内提供正式税务发票</w:t>
      </w:r>
      <w:r>
        <w:rPr>
          <w:rFonts w:hint="eastAsia"/>
          <w:sz w:val="24"/>
          <w:lang w:eastAsia="zh-CN"/>
        </w:rPr>
        <w:t>，否则甲方有权顺延付款。</w:t>
      </w:r>
    </w:p>
    <w:p w14:paraId="7BEDFC35" w14:textId="443D34B6" w:rsidR="00B12FC3" w:rsidRDefault="003B4F64">
      <w:pPr>
        <w:spacing w:line="360" w:lineRule="auto"/>
        <w:ind w:firstLineChars="200" w:firstLine="480"/>
        <w:rPr>
          <w:rFonts w:hint="eastAsia"/>
          <w:sz w:val="24"/>
          <w:lang w:eastAsia="zh-CN"/>
        </w:rPr>
      </w:pPr>
      <w:r>
        <w:rPr>
          <w:rFonts w:hint="eastAsia"/>
          <w:sz w:val="24"/>
          <w:lang w:eastAsia="zh-CN"/>
        </w:rPr>
        <w:t>3.</w:t>
      </w:r>
      <w:r w:rsidR="00B56C34">
        <w:rPr>
          <w:rFonts w:hint="eastAsia"/>
          <w:sz w:val="24"/>
          <w:lang w:eastAsia="zh-CN"/>
        </w:rPr>
        <w:t>2</w:t>
      </w:r>
      <w:r>
        <w:rPr>
          <w:rFonts w:hint="eastAsia"/>
          <w:sz w:val="24"/>
          <w:lang w:eastAsia="zh-CN"/>
        </w:rPr>
        <w:t>甲方的付款并不限制甲方在随后时间对已开具发票的费用提出争议或对</w:t>
      </w:r>
      <w:r>
        <w:rPr>
          <w:rFonts w:hint="eastAsia"/>
          <w:sz w:val="24"/>
          <w:lang w:eastAsia="zh-CN"/>
        </w:rPr>
        <w:lastRenderedPageBreak/>
        <w:t>合同中不满意的服务、不符合要求的产品进行索赔的权利。</w:t>
      </w:r>
    </w:p>
    <w:p w14:paraId="73F1835F" w14:textId="7AEAD587" w:rsidR="00B12FC3" w:rsidRDefault="003B4F64">
      <w:pPr>
        <w:spacing w:line="360" w:lineRule="auto"/>
        <w:ind w:firstLineChars="200" w:firstLine="480"/>
        <w:rPr>
          <w:rFonts w:hint="eastAsia"/>
          <w:sz w:val="24"/>
          <w:lang w:eastAsia="zh-CN"/>
        </w:rPr>
      </w:pPr>
      <w:r>
        <w:rPr>
          <w:rFonts w:hint="eastAsia"/>
          <w:sz w:val="24"/>
          <w:lang w:eastAsia="zh-CN"/>
        </w:rPr>
        <w:t>3.</w:t>
      </w:r>
      <w:r w:rsidR="00B56C34">
        <w:rPr>
          <w:rFonts w:hint="eastAsia"/>
          <w:sz w:val="24"/>
          <w:lang w:eastAsia="zh-CN"/>
        </w:rPr>
        <w:t>3</w:t>
      </w:r>
      <w:r>
        <w:rPr>
          <w:rFonts w:hint="eastAsia"/>
          <w:sz w:val="24"/>
          <w:lang w:eastAsia="zh-CN"/>
        </w:rPr>
        <w:t>甲方有权从应付乙方的款项中抵扣乙方按本合同应支付给甲方的费用，包括但不限于违约金、赔偿金、乙方造成的一切损失、债务。</w:t>
      </w:r>
    </w:p>
    <w:p w14:paraId="1349D91D" w14:textId="77777777" w:rsidR="00B12FC3" w:rsidRDefault="003B4F64">
      <w:pPr>
        <w:spacing w:line="360" w:lineRule="auto"/>
        <w:rPr>
          <w:rFonts w:hint="eastAsia"/>
          <w:sz w:val="24"/>
          <w:lang w:eastAsia="zh-CN"/>
        </w:rPr>
      </w:pPr>
      <w:r>
        <w:rPr>
          <w:rFonts w:hint="eastAsia"/>
          <w:sz w:val="24"/>
          <w:lang w:eastAsia="zh-CN"/>
        </w:rPr>
        <w:t>4、质量要求和技术标准</w:t>
      </w:r>
    </w:p>
    <w:p w14:paraId="131ADBEB" w14:textId="77777777" w:rsidR="00B12FC3" w:rsidRPr="00B56C34" w:rsidRDefault="003B4F64">
      <w:pPr>
        <w:spacing w:line="360" w:lineRule="auto"/>
        <w:rPr>
          <w:rFonts w:hint="eastAsia"/>
          <w:sz w:val="24"/>
          <w:lang w:eastAsia="zh-CN"/>
        </w:rPr>
      </w:pPr>
      <w:r>
        <w:rPr>
          <w:rFonts w:hint="eastAsia"/>
          <w:sz w:val="24"/>
          <w:lang w:eastAsia="zh-CN"/>
        </w:rPr>
        <w:t xml:space="preserve">  </w:t>
      </w:r>
      <w:r w:rsidRPr="00B56C34">
        <w:rPr>
          <w:rFonts w:hint="eastAsia"/>
          <w:sz w:val="24"/>
          <w:lang w:eastAsia="zh-CN"/>
        </w:rPr>
        <w:t xml:space="preserve">  4.1乙方所提供的产品必须的质量必须符合国家标准或行业标准以及原厂出厂标准（以说明书为准），如产品不符合本合同中约定的要求，甲方有权拒绝接受。</w:t>
      </w:r>
    </w:p>
    <w:p w14:paraId="08738A8F" w14:textId="77777777" w:rsidR="00B12FC3" w:rsidRDefault="003B4F64">
      <w:pPr>
        <w:spacing w:line="360" w:lineRule="auto"/>
        <w:ind w:firstLine="480"/>
        <w:rPr>
          <w:rFonts w:hint="eastAsia"/>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53974EAA" w14:textId="77777777" w:rsidR="00B12FC3" w:rsidRDefault="003B4F64">
      <w:pPr>
        <w:spacing w:line="360" w:lineRule="auto"/>
        <w:ind w:firstLine="480"/>
        <w:rPr>
          <w:rFonts w:hint="eastAsia"/>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EB1AADE" w14:textId="77777777" w:rsidR="00B12FC3" w:rsidRDefault="003B4F64">
      <w:pPr>
        <w:spacing w:line="360" w:lineRule="auto"/>
        <w:rPr>
          <w:rFonts w:hint="eastAsia"/>
          <w:sz w:val="24"/>
          <w:lang w:eastAsia="zh-CN"/>
        </w:rPr>
      </w:pPr>
      <w:r>
        <w:rPr>
          <w:rFonts w:hint="eastAsia"/>
          <w:sz w:val="24"/>
          <w:lang w:eastAsia="zh-CN"/>
        </w:rPr>
        <w:t xml:space="preserve">    4.4乙方不按本合同约定交付产品所产生的任何费用由乙方自己承担。</w:t>
      </w:r>
    </w:p>
    <w:p w14:paraId="30F5020E" w14:textId="77777777" w:rsidR="00B12FC3" w:rsidRDefault="003B4F64">
      <w:pPr>
        <w:spacing w:line="360" w:lineRule="auto"/>
        <w:rPr>
          <w:rFonts w:hint="eastAsia"/>
          <w:sz w:val="24"/>
          <w:lang w:eastAsia="zh-CN"/>
        </w:rPr>
      </w:pPr>
      <w:r>
        <w:rPr>
          <w:rFonts w:hint="eastAsia"/>
          <w:sz w:val="24"/>
          <w:lang w:eastAsia="zh-CN"/>
        </w:rPr>
        <w:t>5、安装调试、技术服务、人员培训及技术资料</w:t>
      </w:r>
    </w:p>
    <w:p w14:paraId="425CB338" w14:textId="77777777" w:rsidR="00B12FC3" w:rsidRDefault="003B4F64">
      <w:pPr>
        <w:spacing w:line="360" w:lineRule="auto"/>
        <w:ind w:firstLineChars="200" w:firstLine="480"/>
        <w:rPr>
          <w:rFonts w:hint="eastAsia"/>
          <w:sz w:val="24"/>
          <w:lang w:eastAsia="zh-CN"/>
        </w:rPr>
      </w:pPr>
      <w:r>
        <w:rPr>
          <w:rFonts w:hint="eastAsia"/>
          <w:sz w:val="24"/>
          <w:lang w:eastAsia="zh-CN"/>
        </w:rPr>
        <w:t>5.1乙方为甲方提供下列服务（具体以在□内打“√”为准）</w:t>
      </w:r>
    </w:p>
    <w:p w14:paraId="795446E7" w14:textId="77777777" w:rsidR="00B12FC3" w:rsidRDefault="00000000">
      <w:pPr>
        <w:spacing w:line="360" w:lineRule="auto"/>
        <w:ind w:firstLineChars="200" w:firstLine="480"/>
        <w:rPr>
          <w:rFonts w:hint="eastAsia"/>
          <w:sz w:val="24"/>
          <w:u w:val="single"/>
          <w:lang w:eastAsia="zh-CN"/>
        </w:rPr>
      </w:pPr>
      <w:sdt>
        <w:sdtPr>
          <w:rPr>
            <w:rFonts w:hint="eastAsia"/>
            <w:sz w:val="24"/>
          </w:rPr>
          <w:id w:val="1109626108"/>
        </w:sdtPr>
        <w:sdtContent>
          <w:r w:rsidR="003B4F64">
            <w:rPr>
              <w:rFonts w:ascii="MS Gothic" w:eastAsia="MS Gothic" w:hAnsi="MS Gothic" w:hint="eastAsia"/>
              <w:sz w:val="24"/>
              <w:lang w:eastAsia="zh-CN"/>
            </w:rPr>
            <w:t>☐</w:t>
          </w:r>
        </w:sdtContent>
      </w:sdt>
      <w:r w:rsidR="003B4F64">
        <w:rPr>
          <w:rFonts w:hint="eastAsia"/>
          <w:sz w:val="24"/>
          <w:lang w:eastAsia="zh-CN"/>
        </w:rPr>
        <w:t>安装调试：乙方应在产品到货后</w:t>
      </w:r>
      <w:r w:rsidR="003B4F64">
        <w:rPr>
          <w:rFonts w:hint="eastAsia"/>
          <w:sz w:val="24"/>
          <w:u w:val="single"/>
          <w:lang w:eastAsia="zh-CN"/>
        </w:rPr>
        <w:t xml:space="preserve">  </w:t>
      </w:r>
      <w:r w:rsidR="003B4F64">
        <w:rPr>
          <w:rFonts w:hint="eastAsia"/>
          <w:sz w:val="24"/>
          <w:lang w:eastAsia="zh-CN"/>
        </w:rPr>
        <w:t>日内安装完毕，并提请甲方进行调试验收；</w:t>
      </w:r>
      <w:r w:rsidR="003B4F64">
        <w:rPr>
          <w:sz w:val="24"/>
          <w:u w:val="single"/>
          <w:lang w:eastAsia="zh-CN"/>
        </w:rPr>
        <w:t xml:space="preserve">    </w:t>
      </w:r>
    </w:p>
    <w:p w14:paraId="31310AC6" w14:textId="77777777" w:rsidR="00B12FC3" w:rsidRDefault="00000000">
      <w:pPr>
        <w:spacing w:line="360" w:lineRule="auto"/>
        <w:ind w:firstLineChars="200" w:firstLine="480"/>
        <w:rPr>
          <w:rFonts w:hint="eastAsia"/>
          <w:sz w:val="24"/>
          <w:lang w:eastAsia="zh-CN"/>
        </w:rPr>
      </w:pPr>
      <w:sdt>
        <w:sdtPr>
          <w:rPr>
            <w:rFonts w:hint="eastAsia"/>
            <w:sz w:val="24"/>
          </w:rPr>
          <w:id w:val="-165252587"/>
        </w:sdtPr>
        <w:sdtContent>
          <w:r w:rsidR="003B4F64">
            <w:rPr>
              <w:rFonts w:ascii="MS Gothic" w:eastAsia="MS Gothic" w:hAnsi="MS Gothic" w:hint="eastAsia"/>
              <w:sz w:val="24"/>
              <w:lang w:eastAsia="zh-CN"/>
            </w:rPr>
            <w:t>☐</w:t>
          </w:r>
        </w:sdtContent>
      </w:sdt>
      <w:r w:rsidR="003B4F64">
        <w:rPr>
          <w:rFonts w:hint="eastAsia"/>
          <w:sz w:val="24"/>
          <w:lang w:eastAsia="zh-CN"/>
        </w:rPr>
        <w:t>技术服务：</w:t>
      </w:r>
      <w:r w:rsidR="003B4F64">
        <w:rPr>
          <w:sz w:val="24"/>
          <w:u w:val="single"/>
          <w:lang w:eastAsia="zh-CN"/>
        </w:rPr>
        <w:t xml:space="preserve">                                                                 </w:t>
      </w:r>
    </w:p>
    <w:p w14:paraId="41771556" w14:textId="77777777" w:rsidR="00B12FC3" w:rsidRDefault="00000000">
      <w:pPr>
        <w:spacing w:line="360" w:lineRule="auto"/>
        <w:ind w:firstLineChars="200" w:firstLine="480"/>
        <w:rPr>
          <w:rFonts w:hint="eastAsia"/>
          <w:sz w:val="24"/>
          <w:u w:val="single"/>
          <w:lang w:eastAsia="zh-CN"/>
        </w:rPr>
      </w:pPr>
      <w:sdt>
        <w:sdtPr>
          <w:rPr>
            <w:rFonts w:hint="eastAsia"/>
            <w:sz w:val="24"/>
          </w:rPr>
          <w:id w:val="-683367284"/>
        </w:sdtPr>
        <w:sdtContent>
          <w:r w:rsidR="003B4F64">
            <w:rPr>
              <w:rFonts w:ascii="MS Gothic" w:eastAsia="MS Gothic" w:hAnsi="MS Gothic" w:hint="eastAsia"/>
              <w:sz w:val="24"/>
              <w:lang w:eastAsia="zh-CN"/>
            </w:rPr>
            <w:t>☐</w:t>
          </w:r>
        </w:sdtContent>
      </w:sdt>
      <w:r w:rsidR="003B4F64">
        <w:rPr>
          <w:rFonts w:hint="eastAsia"/>
          <w:sz w:val="24"/>
          <w:lang w:eastAsia="zh-CN"/>
        </w:rPr>
        <w:t>人员培训：</w:t>
      </w:r>
      <w:r w:rsidR="003B4F64">
        <w:rPr>
          <w:sz w:val="24"/>
          <w:u w:val="single"/>
          <w:lang w:eastAsia="zh-CN"/>
        </w:rPr>
        <w:t xml:space="preserve">                                                                 </w:t>
      </w:r>
    </w:p>
    <w:p w14:paraId="107A620E" w14:textId="77777777" w:rsidR="00B12FC3" w:rsidRDefault="00000000">
      <w:pPr>
        <w:spacing w:line="360" w:lineRule="auto"/>
        <w:ind w:firstLineChars="200" w:firstLine="480"/>
        <w:rPr>
          <w:rFonts w:hint="eastAsia"/>
          <w:sz w:val="24"/>
          <w:lang w:eastAsia="zh-CN"/>
        </w:rPr>
      </w:pPr>
      <w:sdt>
        <w:sdtPr>
          <w:rPr>
            <w:rFonts w:hint="eastAsia"/>
            <w:sz w:val="24"/>
          </w:rPr>
          <w:id w:val="-559560553"/>
        </w:sdtPr>
        <w:sdtContent>
          <w:r w:rsidR="003B4F64">
            <w:rPr>
              <w:rFonts w:ascii="MS Gothic" w:eastAsia="MS Gothic" w:hAnsi="MS Gothic" w:hint="eastAsia"/>
              <w:sz w:val="24"/>
              <w:lang w:eastAsia="zh-CN"/>
            </w:rPr>
            <w:t>☐</w:t>
          </w:r>
        </w:sdtContent>
      </w:sdt>
      <w:r w:rsidR="003B4F64">
        <w:rPr>
          <w:rFonts w:hint="eastAsia"/>
          <w:sz w:val="24"/>
          <w:lang w:eastAsia="zh-CN"/>
        </w:rPr>
        <w:t>技术资料：</w:t>
      </w:r>
      <w:r w:rsidR="003B4F64">
        <w:rPr>
          <w:sz w:val="24"/>
          <w:u w:val="single"/>
          <w:lang w:eastAsia="zh-CN"/>
        </w:rPr>
        <w:t xml:space="preserve">                                                                 </w:t>
      </w:r>
    </w:p>
    <w:p w14:paraId="42107672" w14:textId="77777777" w:rsidR="00B12FC3" w:rsidRDefault="003B4F64">
      <w:pPr>
        <w:spacing w:line="360" w:lineRule="auto"/>
        <w:rPr>
          <w:rFonts w:hint="eastAsia"/>
          <w:sz w:val="24"/>
          <w:lang w:eastAsia="zh-CN"/>
        </w:rPr>
      </w:pPr>
      <w:r>
        <w:rPr>
          <w:rFonts w:hint="eastAsia"/>
          <w:sz w:val="24"/>
          <w:lang w:eastAsia="zh-CN"/>
        </w:rPr>
        <w:t>6、验收</w:t>
      </w:r>
    </w:p>
    <w:p w14:paraId="0C9CD892" w14:textId="77777777" w:rsidR="00B12FC3" w:rsidRDefault="003B4F64">
      <w:pPr>
        <w:spacing w:line="360" w:lineRule="auto"/>
        <w:rPr>
          <w:rFonts w:hint="eastAsia"/>
          <w:sz w:val="24"/>
          <w:lang w:eastAsia="zh-CN"/>
        </w:rPr>
      </w:pPr>
      <w:r>
        <w:rPr>
          <w:rFonts w:hint="eastAsia"/>
          <w:sz w:val="24"/>
          <w:lang w:eastAsia="zh-CN"/>
        </w:rPr>
        <w:t xml:space="preserve">    6.1货物的货到验收包括：型号、规格、数量、外观质量、及货物包装是否完好。</w:t>
      </w:r>
    </w:p>
    <w:p w14:paraId="782D14C1" w14:textId="77777777" w:rsidR="00B12FC3" w:rsidRDefault="003B4F64">
      <w:pPr>
        <w:spacing w:line="360" w:lineRule="auto"/>
        <w:rPr>
          <w:rFonts w:hint="eastAsia"/>
          <w:sz w:val="24"/>
          <w:lang w:eastAsia="zh-CN"/>
        </w:rPr>
      </w:pPr>
      <w:r>
        <w:rPr>
          <w:rFonts w:hint="eastAsia"/>
          <w:sz w:val="24"/>
          <w:lang w:eastAsia="zh-CN"/>
        </w:rPr>
        <w:t xml:space="preserve">    6.2乙方对一次开箱不合格（产品有质量故障）的产品予以换新，承担一切与之有关的费用。</w:t>
      </w:r>
    </w:p>
    <w:p w14:paraId="74822765" w14:textId="77777777" w:rsidR="00B12FC3" w:rsidRDefault="003B4F64">
      <w:pPr>
        <w:spacing w:line="360" w:lineRule="auto"/>
        <w:rPr>
          <w:rFonts w:hint="eastAsia"/>
          <w:sz w:val="24"/>
          <w:lang w:eastAsia="zh-CN"/>
        </w:rPr>
      </w:pPr>
      <w:r>
        <w:rPr>
          <w:rFonts w:hint="eastAsia"/>
          <w:sz w:val="24"/>
          <w:lang w:eastAsia="zh-CN"/>
        </w:rPr>
        <w:t xml:space="preserve">    6.3乙方应将所提供货物的装箱清单、用户手册、随机资料及配件、随机工具等交付给甲方；乙方不能完整交付货物及本款规定的单证和工具的，视为未</w:t>
      </w:r>
      <w:r>
        <w:rPr>
          <w:rFonts w:hint="eastAsia"/>
          <w:sz w:val="24"/>
          <w:lang w:eastAsia="zh-CN"/>
        </w:rPr>
        <w:lastRenderedPageBreak/>
        <w:t>按合同约定交货，乙方负责补齐，因此导致逾期交付的，由乙方承担相关的违约责任。</w:t>
      </w:r>
    </w:p>
    <w:p w14:paraId="402E547D" w14:textId="77777777" w:rsidR="00B12FC3" w:rsidRPr="00B56C34" w:rsidRDefault="003B4F64" w:rsidP="00985B98">
      <w:pPr>
        <w:spacing w:line="360" w:lineRule="auto"/>
        <w:ind w:firstLineChars="200" w:firstLine="480"/>
        <w:jc w:val="both"/>
        <w:rPr>
          <w:rFonts w:hint="eastAsia"/>
          <w:sz w:val="24"/>
          <w:lang w:eastAsia="zh-CN"/>
        </w:rPr>
      </w:pPr>
      <w:r w:rsidRPr="00B56C34">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4C6C108F" w14:textId="77777777" w:rsidR="00B12FC3" w:rsidRDefault="003B4F64" w:rsidP="00985B98">
      <w:pPr>
        <w:spacing w:line="360" w:lineRule="auto"/>
        <w:ind w:firstLineChars="200" w:firstLine="480"/>
        <w:jc w:val="both"/>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14:paraId="68C40CEC" w14:textId="77777777" w:rsidR="00B12FC3" w:rsidRDefault="003B4F64" w:rsidP="00985B98">
      <w:pPr>
        <w:spacing w:line="360" w:lineRule="auto"/>
        <w:ind w:firstLineChars="200" w:firstLine="480"/>
        <w:jc w:val="both"/>
        <w:rPr>
          <w:rFonts w:hint="eastAsia"/>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430A4CF" w14:textId="77777777" w:rsidR="00B12FC3" w:rsidRDefault="003B4F64" w:rsidP="00985B98">
      <w:pPr>
        <w:spacing w:line="360" w:lineRule="auto"/>
        <w:jc w:val="both"/>
        <w:rPr>
          <w:rFonts w:hint="eastAsia"/>
          <w:sz w:val="24"/>
          <w:lang w:eastAsia="zh-CN"/>
        </w:rPr>
      </w:pPr>
      <w:r>
        <w:rPr>
          <w:rFonts w:hint="eastAsia"/>
          <w:sz w:val="24"/>
          <w:lang w:eastAsia="zh-CN"/>
        </w:rPr>
        <w:t>7、质量保证</w:t>
      </w:r>
    </w:p>
    <w:p w14:paraId="192F6255" w14:textId="77777777" w:rsidR="00B12FC3" w:rsidRDefault="003B4F64" w:rsidP="00985B98">
      <w:pPr>
        <w:spacing w:line="360" w:lineRule="auto"/>
        <w:jc w:val="both"/>
        <w:rPr>
          <w:rFonts w:hint="eastAsia"/>
          <w:sz w:val="24"/>
          <w:lang w:eastAsia="zh-CN"/>
        </w:rPr>
      </w:pPr>
      <w:r>
        <w:rPr>
          <w:rFonts w:hint="eastAsia"/>
          <w:sz w:val="24"/>
          <w:lang w:eastAsia="zh-CN"/>
        </w:rPr>
        <w:t xml:space="preserve">   7.1质量保证期：空调设备整机的质保期不得少于</w:t>
      </w:r>
      <w:r>
        <w:rPr>
          <w:sz w:val="24"/>
          <w:lang w:eastAsia="zh-CN"/>
        </w:rPr>
        <w:t>1年，其它按照国家新三包规定执行，质保期内的设备故障</w:t>
      </w:r>
      <w:r>
        <w:rPr>
          <w:rFonts w:hint="eastAsia"/>
          <w:sz w:val="24"/>
          <w:lang w:eastAsia="zh-CN"/>
        </w:rPr>
        <w:t>乙方应无偿修复。</w:t>
      </w:r>
    </w:p>
    <w:p w14:paraId="49DC1525" w14:textId="77777777" w:rsidR="00B12FC3" w:rsidRPr="00B56C34" w:rsidRDefault="003B4F64" w:rsidP="00985B98">
      <w:pPr>
        <w:spacing w:line="360" w:lineRule="auto"/>
        <w:ind w:firstLineChars="150" w:firstLine="360"/>
        <w:jc w:val="both"/>
        <w:rPr>
          <w:rFonts w:hint="eastAsia"/>
          <w:bCs/>
          <w:sz w:val="24"/>
          <w:lang w:eastAsia="zh-CN"/>
        </w:rPr>
      </w:pPr>
      <w:r w:rsidRPr="00B56C34">
        <w:rPr>
          <w:rFonts w:hint="eastAsia"/>
          <w:bCs/>
          <w:sz w:val="24"/>
          <w:lang w:eastAsia="zh-CN"/>
        </w:rPr>
        <w:t>7.2产品质量缺陷责任：</w:t>
      </w:r>
      <w:r w:rsidRPr="00B56C34">
        <w:rPr>
          <w:bCs/>
          <w:sz w:val="24"/>
          <w:lang w:eastAsia="zh-CN"/>
        </w:rPr>
        <w:t>在质量保证期过后</w:t>
      </w:r>
      <w:r w:rsidRPr="00B56C34">
        <w:rPr>
          <w:rFonts w:hint="eastAsia"/>
          <w:bCs/>
          <w:sz w:val="24"/>
          <w:lang w:eastAsia="zh-CN"/>
        </w:rPr>
        <w:t>甲方</w:t>
      </w:r>
      <w:r w:rsidRPr="00B56C34">
        <w:rPr>
          <w:bCs/>
          <w:sz w:val="24"/>
          <w:lang w:eastAsia="zh-CN"/>
        </w:rPr>
        <w:t>发现的比如材质错误等原则性</w:t>
      </w:r>
      <w:r w:rsidRPr="00B56C34">
        <w:rPr>
          <w:rFonts w:hint="eastAsia"/>
          <w:bCs/>
          <w:sz w:val="24"/>
          <w:lang w:eastAsia="zh-CN"/>
        </w:rPr>
        <w:t>产品质量缺陷</w:t>
      </w:r>
      <w:r w:rsidRPr="00B56C34">
        <w:rPr>
          <w:bCs/>
          <w:sz w:val="24"/>
          <w:lang w:eastAsia="zh-CN"/>
        </w:rPr>
        <w:t>问题，仍属于</w:t>
      </w:r>
      <w:r w:rsidRPr="00B56C34">
        <w:rPr>
          <w:rFonts w:hint="eastAsia"/>
          <w:bCs/>
          <w:sz w:val="24"/>
          <w:lang w:eastAsia="zh-CN"/>
        </w:rPr>
        <w:t>乙方</w:t>
      </w:r>
      <w:r w:rsidRPr="00B56C34">
        <w:rPr>
          <w:bCs/>
          <w:sz w:val="24"/>
          <w:lang w:eastAsia="zh-CN"/>
        </w:rPr>
        <w:t>的</w:t>
      </w:r>
      <w:r w:rsidRPr="00B56C34">
        <w:rPr>
          <w:rFonts w:hint="eastAsia"/>
          <w:bCs/>
          <w:sz w:val="24"/>
          <w:lang w:eastAsia="zh-CN"/>
        </w:rPr>
        <w:t>质量</w:t>
      </w:r>
      <w:r w:rsidRPr="00B56C34">
        <w:rPr>
          <w:bCs/>
          <w:sz w:val="24"/>
          <w:lang w:eastAsia="zh-CN"/>
        </w:rPr>
        <w:t>责任，</w:t>
      </w:r>
      <w:r w:rsidRPr="00B56C34">
        <w:rPr>
          <w:rFonts w:hint="eastAsia"/>
          <w:bCs/>
          <w:sz w:val="24"/>
          <w:lang w:eastAsia="zh-CN"/>
        </w:rPr>
        <w:t>乙方</w:t>
      </w:r>
      <w:r w:rsidRPr="00B56C34">
        <w:rPr>
          <w:bCs/>
          <w:sz w:val="24"/>
          <w:lang w:eastAsia="zh-CN"/>
        </w:rPr>
        <w:t>仍需承担</w:t>
      </w:r>
      <w:r w:rsidRPr="00B56C34">
        <w:rPr>
          <w:rFonts w:hint="eastAsia"/>
          <w:bCs/>
          <w:sz w:val="24"/>
          <w:lang w:eastAsia="zh-CN"/>
        </w:rPr>
        <w:t>相应责任</w:t>
      </w:r>
      <w:r w:rsidRPr="00B56C34">
        <w:rPr>
          <w:bCs/>
          <w:sz w:val="24"/>
          <w:lang w:eastAsia="zh-CN"/>
        </w:rPr>
        <w:t>，如该货物给</w:t>
      </w:r>
      <w:r w:rsidRPr="00B56C34">
        <w:rPr>
          <w:rFonts w:hint="eastAsia"/>
          <w:bCs/>
          <w:sz w:val="24"/>
          <w:lang w:eastAsia="zh-CN"/>
        </w:rPr>
        <w:t>甲方</w:t>
      </w:r>
      <w:r w:rsidRPr="00B56C34">
        <w:rPr>
          <w:bCs/>
          <w:sz w:val="24"/>
          <w:lang w:eastAsia="zh-CN"/>
        </w:rPr>
        <w:t>或第三方造成损失的，</w:t>
      </w:r>
      <w:r w:rsidRPr="00B56C34">
        <w:rPr>
          <w:rFonts w:hint="eastAsia"/>
          <w:bCs/>
          <w:sz w:val="24"/>
          <w:lang w:eastAsia="zh-CN"/>
        </w:rPr>
        <w:t>乙方</w:t>
      </w:r>
      <w:r w:rsidRPr="00B56C34">
        <w:rPr>
          <w:bCs/>
          <w:sz w:val="24"/>
          <w:lang w:eastAsia="zh-CN"/>
        </w:rPr>
        <w:t>还应承担赔偿责任。</w:t>
      </w:r>
    </w:p>
    <w:p w14:paraId="1B24041C" w14:textId="77777777" w:rsidR="00B12FC3" w:rsidRDefault="003B4F64" w:rsidP="00985B98">
      <w:pPr>
        <w:spacing w:line="360" w:lineRule="auto"/>
        <w:jc w:val="both"/>
        <w:rPr>
          <w:rFonts w:hint="eastAsia"/>
          <w:sz w:val="24"/>
          <w:lang w:eastAsia="zh-CN"/>
        </w:rPr>
      </w:pPr>
      <w:r>
        <w:rPr>
          <w:rFonts w:hint="eastAsia"/>
          <w:sz w:val="24"/>
          <w:lang w:eastAsia="zh-CN"/>
        </w:rPr>
        <w:t>8、违约责任</w:t>
      </w:r>
    </w:p>
    <w:p w14:paraId="4FBE6D94" w14:textId="77777777" w:rsidR="00B12FC3" w:rsidRPr="00B56C34" w:rsidRDefault="003B4F64" w:rsidP="00985B98">
      <w:pPr>
        <w:spacing w:line="360" w:lineRule="auto"/>
        <w:jc w:val="both"/>
        <w:rPr>
          <w:rFonts w:hint="eastAsia"/>
          <w:sz w:val="24"/>
          <w:lang w:eastAsia="zh-CN"/>
        </w:rPr>
      </w:pPr>
      <w:r w:rsidRPr="00B56C34">
        <w:rPr>
          <w:rFonts w:hint="eastAsia"/>
          <w:sz w:val="24"/>
          <w:lang w:eastAsia="zh-CN"/>
        </w:rPr>
        <w:t xml:space="preserve">   8.1乙方逾期交货的，每日按照合同总额的</w:t>
      </w:r>
      <w:r w:rsidRPr="00B56C34">
        <w:rPr>
          <w:color w:val="FF0000"/>
          <w:sz w:val="24"/>
          <w:u w:val="single"/>
          <w:lang w:eastAsia="zh-CN"/>
        </w:rPr>
        <w:t xml:space="preserve">   </w:t>
      </w:r>
      <w:r w:rsidRPr="00B56C34">
        <w:rPr>
          <w:rFonts w:hint="eastAsia"/>
          <w:sz w:val="24"/>
          <w:lang w:eastAsia="zh-CN"/>
        </w:rPr>
        <w:t>%向甲方支付违约金，逾期超过</w:t>
      </w:r>
      <w:r w:rsidRPr="00B56C34">
        <w:rPr>
          <w:sz w:val="24"/>
          <w:u w:val="single"/>
          <w:lang w:eastAsia="zh-CN"/>
        </w:rPr>
        <w:t xml:space="preserve">   </w:t>
      </w:r>
      <w:r w:rsidRPr="00B56C34">
        <w:rPr>
          <w:rFonts w:hint="eastAsia"/>
          <w:sz w:val="24"/>
          <w:lang w:eastAsia="zh-CN"/>
        </w:rPr>
        <w:t>日的，甲方有权解除合同，并要求乙方一次性支付合同总额</w:t>
      </w:r>
      <w:r w:rsidRPr="00B56C34">
        <w:rPr>
          <w:sz w:val="24"/>
          <w:u w:val="single"/>
          <w:lang w:eastAsia="zh-CN"/>
        </w:rPr>
        <w:t xml:space="preserve">   </w:t>
      </w:r>
      <w:r w:rsidRPr="00B56C34">
        <w:rPr>
          <w:rFonts w:hint="eastAsia"/>
          <w:sz w:val="24"/>
          <w:lang w:eastAsia="zh-CN"/>
        </w:rPr>
        <w:t>%的违约金</w:t>
      </w:r>
      <w:r w:rsidRPr="00B56C34">
        <w:rPr>
          <w:rFonts w:hint="eastAsia"/>
          <w:szCs w:val="21"/>
          <w:lang w:eastAsia="zh-CN"/>
        </w:rPr>
        <w:t>，如违约金不足以弥补甲方损失（包括但不限于甲方重新采购该货物所增加的费用），乙方还应对不足部分承担赔偿责任</w:t>
      </w:r>
      <w:r w:rsidRPr="00B56C34">
        <w:rPr>
          <w:rFonts w:hint="eastAsia"/>
          <w:sz w:val="24"/>
          <w:lang w:eastAsia="zh-CN"/>
        </w:rPr>
        <w:t>。乙方部分交货、交货部分或全部不合格的，均视为未交货，按照逾期交货处理。</w:t>
      </w:r>
    </w:p>
    <w:p w14:paraId="577EA493" w14:textId="77777777" w:rsidR="00B12FC3" w:rsidRPr="00B56C34" w:rsidRDefault="003B4F64" w:rsidP="00985B98">
      <w:pPr>
        <w:spacing w:line="360" w:lineRule="auto"/>
        <w:jc w:val="both"/>
        <w:rPr>
          <w:rFonts w:hint="eastAsia"/>
          <w:sz w:val="24"/>
          <w:lang w:eastAsia="zh-CN"/>
        </w:rPr>
      </w:pPr>
      <w:r w:rsidRPr="00B56C34">
        <w:rPr>
          <w:rFonts w:hint="eastAsia"/>
          <w:sz w:val="24"/>
          <w:lang w:eastAsia="zh-CN"/>
        </w:rPr>
        <w:t xml:space="preserve">   8.2 乙方交付的产品经甲方验收不合格的，应根据甲方要求进行修理、更换或退货。如甲方选择退货，即解除或部分解除合同的，乙方应退还所有甲方已付款项，甲方并有权要求乙方支付解除部分对应货值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307C8521" w14:textId="77777777" w:rsidR="00B12FC3" w:rsidRDefault="003B4F64" w:rsidP="00985B98">
      <w:pPr>
        <w:spacing w:line="360" w:lineRule="auto"/>
        <w:jc w:val="both"/>
        <w:rPr>
          <w:rFonts w:hint="eastAsia"/>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340C01C7"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lastRenderedPageBreak/>
        <w:t>8.4 一方的违约行为给对方造成的损失超过本合同约定的违约金数额的，超出部分，违约方应予以赔偿。</w:t>
      </w:r>
    </w:p>
    <w:p w14:paraId="4BAD1160" w14:textId="77777777" w:rsidR="00B12FC3" w:rsidRDefault="003B4F64" w:rsidP="00985B98">
      <w:pPr>
        <w:spacing w:line="360" w:lineRule="auto"/>
        <w:ind w:firstLineChars="50" w:firstLine="120"/>
        <w:jc w:val="both"/>
        <w:rPr>
          <w:rFonts w:hint="eastAsia"/>
          <w:sz w:val="24"/>
          <w:lang w:eastAsia="zh-CN"/>
        </w:rPr>
      </w:pPr>
      <w:r>
        <w:rPr>
          <w:rFonts w:hint="eastAsia"/>
          <w:sz w:val="24"/>
          <w:lang w:eastAsia="zh-CN"/>
        </w:rPr>
        <w:t>9、法律的适用及争议解决方式</w:t>
      </w:r>
    </w:p>
    <w:p w14:paraId="498060CC"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t>9.1、本合同的效力、解释及履行均适用中华人民共和国法律。</w:t>
      </w:r>
    </w:p>
    <w:p w14:paraId="5D0E528A"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09816F92" w14:textId="77777777" w:rsidR="00B12FC3" w:rsidRDefault="003B4F64" w:rsidP="00985B98">
      <w:pPr>
        <w:spacing w:line="360" w:lineRule="auto"/>
        <w:jc w:val="both"/>
        <w:rPr>
          <w:rFonts w:hint="eastAsia"/>
          <w:sz w:val="24"/>
          <w:lang w:eastAsia="zh-CN"/>
        </w:rPr>
      </w:pPr>
      <w:r>
        <w:rPr>
          <w:rFonts w:hint="eastAsia"/>
          <w:sz w:val="24"/>
          <w:lang w:eastAsia="zh-CN"/>
        </w:rPr>
        <w:t xml:space="preserve">10、 合同变更与解除： </w:t>
      </w:r>
    </w:p>
    <w:p w14:paraId="45A1FC0C" w14:textId="77777777" w:rsidR="00B12FC3" w:rsidRDefault="003B4F64" w:rsidP="00985B98">
      <w:pPr>
        <w:spacing w:line="360" w:lineRule="auto"/>
        <w:ind w:firstLineChars="150" w:firstLine="360"/>
        <w:jc w:val="both"/>
        <w:rPr>
          <w:rFonts w:hint="eastAsia"/>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724F2130" w14:textId="77777777" w:rsidR="00B12FC3" w:rsidRDefault="003B4F64" w:rsidP="00985B98">
      <w:pPr>
        <w:spacing w:line="360" w:lineRule="auto"/>
        <w:jc w:val="both"/>
        <w:rPr>
          <w:rFonts w:hint="eastAsia"/>
          <w:sz w:val="24"/>
          <w:lang w:eastAsia="zh-CN"/>
        </w:rPr>
      </w:pPr>
      <w:r>
        <w:rPr>
          <w:rFonts w:hint="eastAsia"/>
          <w:sz w:val="24"/>
          <w:lang w:eastAsia="zh-CN"/>
        </w:rPr>
        <w:t>11、通知</w:t>
      </w:r>
    </w:p>
    <w:p w14:paraId="60B91D8E" w14:textId="77777777" w:rsidR="00B12FC3" w:rsidRDefault="003B4F64" w:rsidP="00985B98">
      <w:pPr>
        <w:spacing w:line="360" w:lineRule="auto"/>
        <w:ind w:firstLineChars="200" w:firstLine="480"/>
        <w:jc w:val="both"/>
        <w:rPr>
          <w:rFonts w:hint="eastAsia"/>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38AFB8D0" w14:textId="77777777" w:rsidR="00B12FC3" w:rsidRDefault="003B4F64">
      <w:pPr>
        <w:spacing w:line="360" w:lineRule="auto"/>
        <w:ind w:firstLineChars="200" w:firstLine="480"/>
        <w:rPr>
          <w:rFonts w:hint="eastAsia"/>
          <w:sz w:val="24"/>
          <w:lang w:eastAsia="zh-CN"/>
        </w:rPr>
      </w:pPr>
      <w:r>
        <w:rPr>
          <w:rFonts w:hint="eastAsia"/>
          <w:sz w:val="24"/>
          <w:lang w:eastAsia="zh-CN"/>
        </w:rPr>
        <w:t>12、本合同一式四份，经双方签订后生效，甲方执三份、乙方执一份，具有同等效力。</w:t>
      </w:r>
    </w:p>
    <w:p w14:paraId="4851D070" w14:textId="77777777" w:rsidR="00B12FC3" w:rsidRDefault="003B4F64">
      <w:pPr>
        <w:widowControl/>
        <w:autoSpaceDE/>
        <w:autoSpaceDN/>
        <w:ind w:firstLineChars="100" w:firstLine="241"/>
        <w:rPr>
          <w:rFonts w:hint="eastAsia"/>
          <w:b/>
          <w:sz w:val="24"/>
          <w:lang w:eastAsia="zh-CN"/>
        </w:rPr>
      </w:pPr>
      <w:r>
        <w:rPr>
          <w:rFonts w:hint="eastAsia"/>
          <w:b/>
          <w:sz w:val="24"/>
          <w:lang w:eastAsia="zh-CN"/>
        </w:rPr>
        <w:t>（以下无正文，为合同盖章页）</w:t>
      </w:r>
    </w:p>
    <w:p w14:paraId="05B64078" w14:textId="77777777" w:rsidR="00B12FC3" w:rsidRDefault="00B12FC3">
      <w:pPr>
        <w:pStyle w:val="13"/>
      </w:pPr>
    </w:p>
    <w:p w14:paraId="3BD3DEA9" w14:textId="77777777" w:rsidR="00B12FC3" w:rsidRDefault="00B12FC3">
      <w:pPr>
        <w:pStyle w:val="13"/>
        <w:spacing w:line="440" w:lineRule="exact"/>
        <w:rPr>
          <w:sz w:val="24"/>
          <w:szCs w:val="24"/>
        </w:rPr>
      </w:pPr>
    </w:p>
    <w:p w14:paraId="4A11D388" w14:textId="77777777" w:rsidR="00B12FC3" w:rsidRDefault="003B4F64">
      <w:pPr>
        <w:pStyle w:val="13"/>
        <w:spacing w:line="440" w:lineRule="exact"/>
        <w:rPr>
          <w:sz w:val="24"/>
          <w:szCs w:val="24"/>
        </w:rPr>
      </w:pPr>
      <w:r>
        <w:rPr>
          <w:rFonts w:hint="eastAsia"/>
          <w:sz w:val="24"/>
          <w:szCs w:val="24"/>
        </w:rPr>
        <w:t>甲方：</w:t>
      </w:r>
      <w:proofErr w:type="gramStart"/>
      <w:r>
        <w:rPr>
          <w:rFonts w:hint="eastAsia"/>
          <w:sz w:val="24"/>
          <w:szCs w:val="24"/>
        </w:rPr>
        <w:t>福建福化古</w:t>
      </w:r>
      <w:proofErr w:type="gramEnd"/>
      <w:r>
        <w:rPr>
          <w:rFonts w:hint="eastAsia"/>
          <w:sz w:val="24"/>
          <w:szCs w:val="24"/>
        </w:rPr>
        <w:t xml:space="preserve">雷石油化工有限公司    </w:t>
      </w:r>
      <w:r>
        <w:rPr>
          <w:sz w:val="24"/>
          <w:szCs w:val="24"/>
        </w:rPr>
        <w:t xml:space="preserve">    </w:t>
      </w:r>
      <w:r>
        <w:rPr>
          <w:rFonts w:hint="eastAsia"/>
          <w:sz w:val="24"/>
          <w:szCs w:val="24"/>
        </w:rPr>
        <w:t xml:space="preserve"> 乙方</w:t>
      </w:r>
      <w:r>
        <w:rPr>
          <w:sz w:val="24"/>
          <w:szCs w:val="24"/>
        </w:rPr>
        <w:t>：</w:t>
      </w:r>
    </w:p>
    <w:p w14:paraId="28ECF5F4" w14:textId="77777777" w:rsidR="00B12FC3" w:rsidRDefault="003B4F64">
      <w:pPr>
        <w:pStyle w:val="13"/>
        <w:spacing w:line="440" w:lineRule="exact"/>
        <w:rPr>
          <w:sz w:val="24"/>
          <w:szCs w:val="24"/>
        </w:rPr>
      </w:pPr>
      <w:r>
        <w:rPr>
          <w:rFonts w:hint="eastAsia"/>
          <w:sz w:val="24"/>
          <w:szCs w:val="24"/>
        </w:rPr>
        <w:t xml:space="preserve">      账号：1620 7010 0100 0152 18</w:t>
      </w:r>
      <w:r>
        <w:rPr>
          <w:sz w:val="24"/>
          <w:szCs w:val="24"/>
        </w:rPr>
        <w:t xml:space="preserve">         </w:t>
      </w:r>
      <w:r>
        <w:rPr>
          <w:rFonts w:hint="eastAsia"/>
          <w:sz w:val="24"/>
          <w:szCs w:val="24"/>
        </w:rPr>
        <w:t>账号</w:t>
      </w:r>
      <w:r>
        <w:rPr>
          <w:sz w:val="24"/>
          <w:szCs w:val="24"/>
        </w:rPr>
        <w:t>：</w:t>
      </w:r>
    </w:p>
    <w:p w14:paraId="25A45A8C" w14:textId="77777777" w:rsidR="00B12FC3" w:rsidRDefault="003B4F64">
      <w:pPr>
        <w:pStyle w:val="13"/>
        <w:spacing w:line="440" w:lineRule="exact"/>
        <w:rPr>
          <w:sz w:val="24"/>
          <w:szCs w:val="24"/>
        </w:rPr>
      </w:pPr>
      <w:r>
        <w:rPr>
          <w:rFonts w:hint="eastAsia"/>
          <w:sz w:val="24"/>
          <w:szCs w:val="24"/>
        </w:rPr>
        <w:t xml:space="preserve">      开户行：兴业银行漳州古雷支行     </w:t>
      </w:r>
      <w:r>
        <w:rPr>
          <w:sz w:val="24"/>
          <w:szCs w:val="24"/>
        </w:rPr>
        <w:t xml:space="preserve">    </w:t>
      </w:r>
      <w:r>
        <w:rPr>
          <w:rFonts w:hint="eastAsia"/>
          <w:sz w:val="24"/>
          <w:szCs w:val="24"/>
        </w:rPr>
        <w:t>开户行</w:t>
      </w:r>
      <w:r>
        <w:rPr>
          <w:sz w:val="24"/>
          <w:szCs w:val="24"/>
        </w:rPr>
        <w:t>：</w:t>
      </w:r>
    </w:p>
    <w:p w14:paraId="2D327C96" w14:textId="77777777" w:rsidR="00B12FC3" w:rsidRDefault="00B12FC3">
      <w:pPr>
        <w:pStyle w:val="13"/>
        <w:spacing w:line="440" w:lineRule="exact"/>
        <w:rPr>
          <w:b/>
          <w:bCs/>
          <w:sz w:val="24"/>
          <w:szCs w:val="24"/>
        </w:rPr>
      </w:pPr>
    </w:p>
    <w:p w14:paraId="690D67D8" w14:textId="77777777" w:rsidR="005031D0" w:rsidRDefault="005031D0">
      <w:pPr>
        <w:pStyle w:val="13"/>
        <w:spacing w:line="440" w:lineRule="exact"/>
        <w:rPr>
          <w:b/>
          <w:bCs/>
          <w:sz w:val="24"/>
          <w:szCs w:val="24"/>
        </w:rPr>
      </w:pPr>
    </w:p>
    <w:p w14:paraId="0F836F28" w14:textId="77777777" w:rsidR="00B12FC3" w:rsidRDefault="00B12FC3">
      <w:pPr>
        <w:pStyle w:val="13"/>
        <w:spacing w:line="440" w:lineRule="exact"/>
        <w:rPr>
          <w:b/>
          <w:bCs/>
          <w:sz w:val="24"/>
          <w:szCs w:val="24"/>
        </w:rPr>
      </w:pPr>
    </w:p>
    <w:p w14:paraId="74CA19B9" w14:textId="77777777" w:rsidR="00B56C34" w:rsidRDefault="00B56C34">
      <w:pPr>
        <w:pStyle w:val="13"/>
        <w:spacing w:line="440" w:lineRule="exact"/>
        <w:rPr>
          <w:b/>
          <w:bCs/>
          <w:sz w:val="24"/>
          <w:szCs w:val="24"/>
        </w:rPr>
      </w:pPr>
    </w:p>
    <w:p w14:paraId="404C029C" w14:textId="0FB75D8E" w:rsidR="00B12FC3" w:rsidRDefault="003B4F64">
      <w:pPr>
        <w:pStyle w:val="13"/>
        <w:spacing w:line="440" w:lineRule="exact"/>
        <w:rPr>
          <w:sz w:val="24"/>
          <w:szCs w:val="24"/>
        </w:rPr>
      </w:pPr>
      <w:r>
        <w:rPr>
          <w:rFonts w:hint="eastAsia"/>
          <w:b/>
          <w:bCs/>
          <w:sz w:val="24"/>
          <w:szCs w:val="24"/>
        </w:rPr>
        <w:lastRenderedPageBreak/>
        <w:t>附件</w:t>
      </w:r>
      <w:r w:rsidR="005031D0">
        <w:rPr>
          <w:rFonts w:hint="eastAsia"/>
          <w:b/>
          <w:bCs/>
          <w:sz w:val="24"/>
          <w:szCs w:val="24"/>
        </w:rPr>
        <w:t>二</w:t>
      </w:r>
      <w:r>
        <w:rPr>
          <w:rFonts w:hint="eastAsia"/>
          <w:b/>
          <w:bCs/>
          <w:sz w:val="24"/>
          <w:szCs w:val="24"/>
        </w:rPr>
        <w:t>、参选文件范本</w:t>
      </w:r>
    </w:p>
    <w:p w14:paraId="3F0CF38A" w14:textId="77777777" w:rsidR="00B12FC3" w:rsidRDefault="00B12FC3">
      <w:pPr>
        <w:pStyle w:val="af1"/>
        <w:jc w:val="center"/>
        <w:rPr>
          <w:rFonts w:ascii="Times New Roman" w:hAnsi="Times New Roman"/>
          <w:b/>
          <w:sz w:val="52"/>
          <w:szCs w:val="52"/>
          <w:lang w:eastAsia="zh-CN"/>
        </w:rPr>
      </w:pPr>
    </w:p>
    <w:p w14:paraId="6EE7B8F1" w14:textId="77777777" w:rsidR="00B12FC3" w:rsidRDefault="003B4F64">
      <w:pPr>
        <w:pStyle w:val="af1"/>
        <w:spacing w:line="615" w:lineRule="exact"/>
        <w:jc w:val="center"/>
        <w:rPr>
          <w:rFonts w:ascii="方正小标宋简体" w:eastAsia="方正小标宋简体" w:hAnsi="方正小标宋简体" w:cs="方正小标宋简体" w:hint="eastAsia"/>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福建福化古</w:t>
      </w:r>
      <w:proofErr w:type="gramEnd"/>
      <w:r>
        <w:rPr>
          <w:rFonts w:ascii="方正小标宋简体" w:eastAsia="方正小标宋简体" w:hAnsi="方正小标宋简体" w:cs="方正小标宋简体" w:hint="eastAsia"/>
          <w:b/>
          <w:sz w:val="44"/>
          <w:szCs w:val="44"/>
          <w:lang w:eastAsia="zh-CN"/>
        </w:rPr>
        <w:t>雷石油化工有限公司</w:t>
      </w:r>
    </w:p>
    <w:p w14:paraId="4AAEDE26" w14:textId="77777777" w:rsidR="00B12FC3" w:rsidRDefault="00B12FC3">
      <w:pPr>
        <w:pStyle w:val="af1"/>
        <w:spacing w:line="615" w:lineRule="exact"/>
        <w:jc w:val="center"/>
        <w:rPr>
          <w:rFonts w:asciiTheme="minorEastAsia" w:eastAsiaTheme="minorEastAsia" w:hAnsiTheme="minorEastAsia" w:cs="方正小标宋简体" w:hint="eastAsia"/>
          <w:b/>
          <w:sz w:val="44"/>
          <w:szCs w:val="44"/>
          <w:lang w:eastAsia="zh-CN"/>
        </w:rPr>
      </w:pPr>
    </w:p>
    <w:p w14:paraId="318D4786" w14:textId="77777777" w:rsidR="00B12FC3" w:rsidRDefault="00B12FC3">
      <w:pPr>
        <w:pStyle w:val="af1"/>
        <w:spacing w:line="615" w:lineRule="exact"/>
        <w:jc w:val="center"/>
        <w:rPr>
          <w:rFonts w:ascii="微软雅黑" w:eastAsia="微软雅黑" w:hAnsi="微软雅黑" w:hint="eastAsia"/>
          <w:b/>
          <w:sz w:val="44"/>
          <w:szCs w:val="44"/>
          <w:lang w:eastAsia="zh-CN"/>
        </w:rPr>
      </w:pPr>
    </w:p>
    <w:p w14:paraId="13FDB2DA" w14:textId="77777777" w:rsidR="00B12FC3" w:rsidRDefault="003B4F64">
      <w:pPr>
        <w:pStyle w:val="af1"/>
        <w:spacing w:line="615" w:lineRule="exact"/>
        <w:jc w:val="center"/>
        <w:rPr>
          <w:rFonts w:hAnsi="宋体" w:cs="方正小标宋简体" w:hint="eastAsia"/>
          <w:b/>
          <w:sz w:val="44"/>
          <w:szCs w:val="44"/>
          <w:lang w:eastAsia="zh-CN"/>
        </w:rPr>
      </w:pPr>
      <w:r>
        <w:rPr>
          <w:rFonts w:hAnsi="宋体" w:hint="eastAsia"/>
          <w:b/>
          <w:sz w:val="44"/>
          <w:szCs w:val="44"/>
          <w:lang w:eastAsia="zh-CN"/>
        </w:rPr>
        <w:t xml:space="preserve">   </w:t>
      </w:r>
    </w:p>
    <w:p w14:paraId="06C32081" w14:textId="088CB9A7" w:rsidR="00B12FC3" w:rsidRDefault="005031D0">
      <w:pPr>
        <w:spacing w:line="360" w:lineRule="auto"/>
        <w:jc w:val="center"/>
        <w:rPr>
          <w:rFonts w:ascii="微软雅黑" w:eastAsia="微软雅黑" w:hint="eastAsia"/>
          <w:b/>
          <w:sz w:val="48"/>
          <w:szCs w:val="48"/>
          <w:lang w:eastAsia="zh-CN"/>
        </w:rPr>
      </w:pPr>
      <w:r>
        <w:rPr>
          <w:rFonts w:ascii="微软雅黑" w:eastAsia="微软雅黑" w:hint="eastAsia"/>
          <w:b/>
          <w:sz w:val="48"/>
          <w:szCs w:val="48"/>
          <w:lang w:eastAsia="zh-CN"/>
        </w:rPr>
        <w:t>证卡打印机</w:t>
      </w:r>
      <w:r w:rsidR="003B4F64">
        <w:rPr>
          <w:rFonts w:ascii="微软雅黑" w:eastAsia="微软雅黑" w:hint="eastAsia"/>
          <w:b/>
          <w:sz w:val="48"/>
          <w:szCs w:val="48"/>
          <w:lang w:eastAsia="zh-CN"/>
        </w:rPr>
        <w:t>采购项目</w:t>
      </w:r>
    </w:p>
    <w:p w14:paraId="06C29709" w14:textId="77777777" w:rsidR="00B12FC3" w:rsidRDefault="003B4F64">
      <w:pPr>
        <w:pStyle w:val="af1"/>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14:paraId="7228E126" w14:textId="77777777" w:rsidR="00B12FC3" w:rsidRDefault="00B12FC3">
      <w:pPr>
        <w:pStyle w:val="af1"/>
        <w:spacing w:line="615" w:lineRule="exact"/>
        <w:jc w:val="center"/>
        <w:rPr>
          <w:b/>
          <w:sz w:val="44"/>
          <w:szCs w:val="44"/>
          <w:lang w:eastAsia="zh-CN"/>
        </w:rPr>
      </w:pPr>
    </w:p>
    <w:p w14:paraId="25526771" w14:textId="77777777" w:rsidR="00B12FC3" w:rsidRDefault="00B12FC3">
      <w:pPr>
        <w:pStyle w:val="af1"/>
        <w:rPr>
          <w:rFonts w:ascii="Times New Roman" w:hAnsi="Times New Roman"/>
          <w:lang w:eastAsia="zh-CN"/>
        </w:rPr>
      </w:pPr>
    </w:p>
    <w:p w14:paraId="65571E9C" w14:textId="77777777" w:rsidR="00B12FC3" w:rsidRDefault="00B12FC3">
      <w:pPr>
        <w:pStyle w:val="af1"/>
        <w:rPr>
          <w:rFonts w:ascii="Times New Roman" w:hAnsi="Times New Roman"/>
          <w:lang w:eastAsia="zh-CN"/>
        </w:rPr>
      </w:pPr>
    </w:p>
    <w:p w14:paraId="5A3E283A" w14:textId="77777777" w:rsidR="00B12FC3" w:rsidRDefault="00B12FC3">
      <w:pPr>
        <w:pStyle w:val="af1"/>
        <w:rPr>
          <w:rFonts w:ascii="Times New Roman" w:hAnsi="Times New Roman"/>
          <w:lang w:eastAsia="zh-CN"/>
        </w:rPr>
      </w:pPr>
    </w:p>
    <w:p w14:paraId="1D9A25F2" w14:textId="77777777" w:rsidR="00B12FC3" w:rsidRDefault="00B12FC3">
      <w:pPr>
        <w:pStyle w:val="af1"/>
        <w:rPr>
          <w:rFonts w:ascii="Times New Roman" w:hAnsi="Times New Roman"/>
          <w:lang w:eastAsia="zh-CN"/>
        </w:rPr>
      </w:pPr>
    </w:p>
    <w:p w14:paraId="3DAE6578" w14:textId="77777777" w:rsidR="00B12FC3" w:rsidRDefault="00B12FC3">
      <w:pPr>
        <w:pStyle w:val="af1"/>
        <w:rPr>
          <w:rFonts w:ascii="Times New Roman" w:hAnsi="Times New Roman"/>
          <w:lang w:eastAsia="zh-CN"/>
        </w:rPr>
      </w:pPr>
    </w:p>
    <w:p w14:paraId="66777B0B" w14:textId="77777777" w:rsidR="00B12FC3" w:rsidRDefault="00B12FC3">
      <w:pPr>
        <w:pStyle w:val="af1"/>
        <w:rPr>
          <w:rFonts w:ascii="Times New Roman" w:hAnsi="Times New Roman"/>
          <w:b/>
          <w:bCs/>
          <w:sz w:val="32"/>
          <w:szCs w:val="32"/>
          <w:lang w:eastAsia="zh-CN"/>
        </w:rPr>
      </w:pPr>
    </w:p>
    <w:p w14:paraId="10B835A8" w14:textId="77777777" w:rsidR="00B12FC3" w:rsidRDefault="00B12FC3">
      <w:pPr>
        <w:pStyle w:val="af1"/>
        <w:rPr>
          <w:rFonts w:ascii="Times New Roman" w:hAnsi="Times New Roman"/>
          <w:b/>
          <w:bCs/>
          <w:sz w:val="32"/>
          <w:szCs w:val="32"/>
          <w:lang w:eastAsia="zh-CN"/>
        </w:rPr>
      </w:pPr>
    </w:p>
    <w:p w14:paraId="05EF2DA6" w14:textId="77777777" w:rsidR="00B12FC3" w:rsidRDefault="00B12FC3">
      <w:pPr>
        <w:pStyle w:val="af1"/>
        <w:rPr>
          <w:rFonts w:ascii="Times New Roman" w:hAnsi="Times New Roman"/>
          <w:b/>
          <w:bCs/>
          <w:sz w:val="32"/>
          <w:szCs w:val="36"/>
          <w:lang w:eastAsia="zh-CN"/>
        </w:rPr>
      </w:pPr>
    </w:p>
    <w:p w14:paraId="43B6F4F3" w14:textId="77777777" w:rsidR="00B12FC3" w:rsidRDefault="00B12FC3">
      <w:pPr>
        <w:pStyle w:val="af1"/>
        <w:rPr>
          <w:rFonts w:ascii="Times New Roman" w:hAnsi="Times New Roman"/>
          <w:b/>
          <w:bCs/>
          <w:sz w:val="32"/>
          <w:szCs w:val="36"/>
          <w:lang w:eastAsia="zh-CN"/>
        </w:rPr>
      </w:pPr>
    </w:p>
    <w:p w14:paraId="5CDFD83B" w14:textId="77777777" w:rsidR="00B12FC3" w:rsidRDefault="00B12FC3">
      <w:pPr>
        <w:pStyle w:val="af1"/>
        <w:rPr>
          <w:rFonts w:ascii="Times New Roman" w:hAnsi="Times New Roman"/>
          <w:b/>
          <w:bCs/>
          <w:sz w:val="32"/>
          <w:szCs w:val="36"/>
          <w:lang w:eastAsia="zh-CN"/>
        </w:rPr>
      </w:pPr>
    </w:p>
    <w:p w14:paraId="127733FE" w14:textId="77777777" w:rsidR="00B12FC3" w:rsidRDefault="003B4F64">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212419D" w14:textId="0F330D42" w:rsidR="00B12FC3" w:rsidRDefault="003B4F64">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FA0FCB">
        <w:rPr>
          <w:rFonts w:ascii="Times New Roman" w:hAnsi="Times New Roman" w:hint="eastAsia"/>
          <w:b/>
          <w:bCs/>
          <w:w w:val="95"/>
          <w:sz w:val="32"/>
          <w:lang w:eastAsia="zh-CN"/>
        </w:rPr>
        <w:t>202</w:t>
      </w:r>
      <w:r w:rsidR="00FA0FCB">
        <w:rPr>
          <w:rFonts w:ascii="Times New Roman" w:hAnsi="Times New Roman"/>
          <w:b/>
          <w:bCs/>
          <w:w w:val="95"/>
          <w:sz w:val="32"/>
          <w:lang w:eastAsia="zh-CN"/>
        </w:rPr>
        <w:t>4</w:t>
      </w:r>
      <w:r w:rsidR="00FA0FCB">
        <w:rPr>
          <w:rFonts w:ascii="Times New Roman" w:hAnsi="Times New Roman"/>
          <w:b/>
          <w:bCs/>
          <w:w w:val="95"/>
          <w:sz w:val="32"/>
          <w:lang w:eastAsia="zh-CN"/>
        </w:rPr>
        <w:t>年</w:t>
      </w:r>
      <w:r w:rsidR="00FA0FCB">
        <w:rPr>
          <w:rFonts w:ascii="Times New Roman" w:hAnsi="Times New Roman"/>
          <w:b/>
          <w:bCs/>
          <w:w w:val="95"/>
          <w:sz w:val="32"/>
          <w:lang w:eastAsia="zh-CN"/>
        </w:rPr>
        <w:t>12</w:t>
      </w:r>
      <w:r>
        <w:rPr>
          <w:rFonts w:ascii="Times New Roman" w:hAnsi="Times New Roman"/>
          <w:b/>
          <w:bCs/>
          <w:w w:val="95"/>
          <w:sz w:val="32"/>
          <w:lang w:eastAsia="zh-CN"/>
        </w:rPr>
        <w:t>月</w:t>
      </w:r>
    </w:p>
    <w:p w14:paraId="116BC934" w14:textId="77777777" w:rsidR="00B12FC3" w:rsidRDefault="00B12FC3">
      <w:pPr>
        <w:pStyle w:val="af1"/>
        <w:jc w:val="center"/>
        <w:rPr>
          <w:rFonts w:ascii="Times New Roman" w:hAnsi="Times New Roman"/>
          <w:b/>
          <w:bCs/>
          <w:w w:val="95"/>
          <w:sz w:val="32"/>
          <w:lang w:eastAsia="zh-CN"/>
        </w:rPr>
      </w:pPr>
    </w:p>
    <w:p w14:paraId="6F1286F6" w14:textId="77777777" w:rsidR="00B12FC3" w:rsidRDefault="00B12FC3">
      <w:pPr>
        <w:pStyle w:val="af1"/>
        <w:jc w:val="center"/>
        <w:rPr>
          <w:rFonts w:ascii="Times New Roman" w:hAnsi="Times New Roman"/>
          <w:b/>
          <w:bCs/>
          <w:w w:val="95"/>
          <w:sz w:val="32"/>
          <w:lang w:eastAsia="zh-CN"/>
        </w:rPr>
      </w:pPr>
    </w:p>
    <w:p w14:paraId="34D08F9E" w14:textId="77777777" w:rsidR="00B12FC3" w:rsidRDefault="00B12FC3">
      <w:pPr>
        <w:pStyle w:val="af1"/>
        <w:jc w:val="center"/>
        <w:rPr>
          <w:rFonts w:ascii="Times New Roman" w:hAnsi="Times New Roman"/>
          <w:b/>
          <w:bCs/>
          <w:w w:val="95"/>
          <w:sz w:val="32"/>
          <w:lang w:eastAsia="zh-CN"/>
        </w:rPr>
      </w:pPr>
    </w:p>
    <w:p w14:paraId="40226ACD" w14:textId="77777777" w:rsidR="00B12FC3" w:rsidRDefault="003B4F64">
      <w:pPr>
        <w:spacing w:line="1000" w:lineRule="exact"/>
        <w:jc w:val="center"/>
        <w:rPr>
          <w:rFonts w:hint="eastAsia"/>
          <w:b/>
          <w:i/>
          <w:iCs/>
          <w:color w:val="C00000"/>
          <w:sz w:val="44"/>
          <w:szCs w:val="44"/>
          <w:lang w:eastAsia="zh-CN"/>
        </w:rPr>
      </w:pPr>
      <w:r>
        <w:rPr>
          <w:rFonts w:hint="eastAsia"/>
          <w:b/>
          <w:i/>
          <w:iCs/>
          <w:color w:val="C00000"/>
          <w:sz w:val="44"/>
          <w:szCs w:val="44"/>
          <w:lang w:eastAsia="zh-CN"/>
        </w:rPr>
        <w:lastRenderedPageBreak/>
        <w:t>参选文件编写说明</w:t>
      </w:r>
    </w:p>
    <w:p w14:paraId="0368227A" w14:textId="77777777" w:rsidR="00B12FC3" w:rsidRDefault="003B4F64">
      <w:pPr>
        <w:spacing w:line="1000" w:lineRule="exact"/>
        <w:jc w:val="center"/>
        <w:rPr>
          <w:rFonts w:hint="eastAsia"/>
          <w:b/>
          <w:i/>
          <w:iCs/>
          <w:color w:val="C00000"/>
          <w:sz w:val="44"/>
          <w:szCs w:val="44"/>
          <w:u w:val="double"/>
          <w:lang w:eastAsia="zh-CN"/>
        </w:rPr>
      </w:pPr>
      <w:r>
        <w:rPr>
          <w:rFonts w:hint="eastAsia"/>
          <w:b/>
          <w:i/>
          <w:iCs/>
          <w:color w:val="C00000"/>
          <w:sz w:val="44"/>
          <w:szCs w:val="44"/>
          <w:u w:val="double"/>
          <w:lang w:eastAsia="zh-CN"/>
        </w:rPr>
        <w:t>（本页无须打印）</w:t>
      </w:r>
    </w:p>
    <w:p w14:paraId="4CFF5A4B"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7B37BD05"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245B577D"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5F3814D3"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0583C842"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2BA64B25" w14:textId="77777777" w:rsidR="00B12FC3" w:rsidRDefault="003B4F64">
      <w:pPr>
        <w:pStyle w:val="affd"/>
        <w:spacing w:beforeLines="0" w:afterLines="0" w:line="540" w:lineRule="exact"/>
        <w:ind w:firstLineChars="221" w:firstLine="619"/>
        <w:rPr>
          <w:rFonts w:cs="Times New Roman" w:hint="eastAsia"/>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259D82A4" w14:textId="77777777" w:rsidR="00B12FC3" w:rsidRDefault="00B12FC3">
      <w:pPr>
        <w:rPr>
          <w:rFonts w:hint="eastAsia"/>
          <w:szCs w:val="21"/>
          <w:lang w:eastAsia="zh-CN"/>
        </w:rPr>
      </w:pPr>
    </w:p>
    <w:p w14:paraId="26A989E6" w14:textId="77777777" w:rsidR="00B12FC3" w:rsidRDefault="003B4F64">
      <w:pPr>
        <w:rPr>
          <w:rFonts w:hint="eastAsia"/>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5C69EB86" wp14:editId="667D57A2">
                <wp:simplePos x="0" y="0"/>
                <wp:positionH relativeFrom="column">
                  <wp:posOffset>123825</wp:posOffset>
                </wp:positionH>
                <wp:positionV relativeFrom="paragraph">
                  <wp:posOffset>122555</wp:posOffset>
                </wp:positionV>
                <wp:extent cx="4774565" cy="1685925"/>
                <wp:effectExtent l="0" t="0" r="2603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685925"/>
                        </a:xfrm>
                        <a:prstGeom prst="rect">
                          <a:avLst/>
                        </a:prstGeom>
                        <a:solidFill>
                          <a:srgbClr val="FFFFFF"/>
                        </a:solidFill>
                        <a:ln w="9525">
                          <a:solidFill>
                            <a:srgbClr val="000000"/>
                          </a:solidFill>
                          <a:miter lim="800000"/>
                        </a:ln>
                      </wps:spPr>
                      <wps:txbx>
                        <w:txbxContent>
                          <w:p w14:paraId="57A08B6A" w14:textId="77777777" w:rsidR="00B12FC3" w:rsidRDefault="003B4F64">
                            <w:pPr>
                              <w:rPr>
                                <w:rFonts w:cs="Arial" w:hint="eastAsia"/>
                                <w:sz w:val="24"/>
                                <w:szCs w:val="24"/>
                                <w:u w:val="single"/>
                                <w:lang w:eastAsia="zh-CN"/>
                              </w:rPr>
                            </w:pPr>
                            <w:permStart w:id="790828567" w:edGrp="everyone"/>
                            <w:r>
                              <w:rPr>
                                <w:rFonts w:cs="Arial" w:hint="eastAsia"/>
                                <w:sz w:val="24"/>
                                <w:szCs w:val="24"/>
                                <w:lang w:eastAsia="zh-CN"/>
                              </w:rPr>
                              <w:t>比选项目：</w:t>
                            </w:r>
                            <w:r>
                              <w:rPr>
                                <w:rFonts w:cs="Arial"/>
                                <w:sz w:val="24"/>
                                <w:szCs w:val="24"/>
                                <w:u w:val="single"/>
                                <w:lang w:eastAsia="zh-CN"/>
                              </w:rPr>
                              <w:t xml:space="preserve">                                      </w:t>
                            </w:r>
                          </w:p>
                          <w:p w14:paraId="45113EB8" w14:textId="77777777" w:rsidR="00B12FC3" w:rsidRDefault="003B4F64">
                            <w:pPr>
                              <w:rPr>
                                <w:rFonts w:cs="Arial" w:hint="eastAsia"/>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419FF12F" w14:textId="77777777" w:rsidR="00B12FC3" w:rsidRDefault="003B4F64">
                            <w:pPr>
                              <w:rPr>
                                <w:rFonts w:cs="Arial" w:hint="eastAsia"/>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FF477D5" w14:textId="77777777" w:rsidR="00B12FC3" w:rsidRDefault="003B4F64">
                            <w:pPr>
                              <w:rPr>
                                <w:rFonts w:cs="Arial" w:hint="eastAsia"/>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0A60576" w14:textId="77777777" w:rsidR="00B12FC3" w:rsidRDefault="003B4F64">
                            <w:pPr>
                              <w:rPr>
                                <w:rFonts w:cs="Arial" w:hint="eastAsia"/>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0C2C6CF7" w14:textId="77777777" w:rsidR="00B12FC3" w:rsidRDefault="003B4F64">
                            <w:pPr>
                              <w:rPr>
                                <w:rFonts w:cs="Arial" w:hint="eastAsia"/>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1F5D0531" w14:textId="77777777" w:rsidR="00B12FC3" w:rsidRDefault="003B4F64">
                            <w:pPr>
                              <w:rPr>
                                <w:rFonts w:hint="eastAsia"/>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90828567"/>
                          </w:p>
                        </w:txbxContent>
                      </wps:txbx>
                      <wps:bodyPr rot="0" vert="horz" wrap="square" lIns="91440" tIns="45720" rIns="91440" bIns="45720" anchor="t" anchorCtr="0" upright="1">
                        <a:noAutofit/>
                      </wps:bodyPr>
                    </wps:wsp>
                  </a:graphicData>
                </a:graphic>
              </wp:anchor>
            </w:drawing>
          </mc:Choice>
          <mc:Fallback>
            <w:pict>
              <v:shapetype w14:anchorId="5C69EB86" id="_x0000_t202" coordsize="21600,21600" o:spt="202" path="m,l,21600r21600,l21600,xe">
                <v:stroke joinstyle="miter"/>
                <v:path gradientshapeok="t" o:connecttype="rect"/>
              </v:shapetype>
              <v:shape id="文本框 4" o:spid="_x0000_s1026" type="#_x0000_t202" style="position:absolute;margin-left:9.75pt;margin-top:9.65pt;width:375.95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">
                <v:textbox>
                  <w:txbxContent>
                    <w:p w14:paraId="57A08B6A" w14:textId="77777777" w:rsidR="00B12FC3" w:rsidRDefault="003B4F64">
                      <w:pPr>
                        <w:rPr>
                          <w:rFonts w:cs="Arial" w:hint="eastAsia"/>
                          <w:sz w:val="24"/>
                          <w:szCs w:val="24"/>
                          <w:u w:val="single"/>
                          <w:lang w:eastAsia="zh-CN"/>
                        </w:rPr>
                      </w:pPr>
                      <w:permStart w:id="790828567" w:edGrp="everyone"/>
                      <w:r>
                        <w:rPr>
                          <w:rFonts w:cs="Arial" w:hint="eastAsia"/>
                          <w:sz w:val="24"/>
                          <w:szCs w:val="24"/>
                          <w:lang w:eastAsia="zh-CN"/>
                        </w:rPr>
                        <w:t>比选项目：</w:t>
                      </w:r>
                      <w:r>
                        <w:rPr>
                          <w:rFonts w:cs="Arial"/>
                          <w:sz w:val="24"/>
                          <w:szCs w:val="24"/>
                          <w:u w:val="single"/>
                          <w:lang w:eastAsia="zh-CN"/>
                        </w:rPr>
                        <w:t xml:space="preserve">                                      </w:t>
                      </w:r>
                    </w:p>
                    <w:p w14:paraId="45113EB8" w14:textId="77777777" w:rsidR="00B12FC3" w:rsidRDefault="003B4F64">
                      <w:pPr>
                        <w:rPr>
                          <w:rFonts w:cs="Arial" w:hint="eastAsia"/>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419FF12F" w14:textId="77777777" w:rsidR="00B12FC3" w:rsidRDefault="003B4F64">
                      <w:pPr>
                        <w:rPr>
                          <w:rFonts w:cs="Arial" w:hint="eastAsia"/>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FF477D5" w14:textId="77777777" w:rsidR="00B12FC3" w:rsidRDefault="003B4F64">
                      <w:pPr>
                        <w:rPr>
                          <w:rFonts w:cs="Arial" w:hint="eastAsia"/>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0A60576" w14:textId="77777777" w:rsidR="00B12FC3" w:rsidRDefault="003B4F64">
                      <w:pPr>
                        <w:rPr>
                          <w:rFonts w:cs="Arial" w:hint="eastAsia"/>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0C2C6CF7" w14:textId="77777777" w:rsidR="00B12FC3" w:rsidRDefault="003B4F64">
                      <w:pPr>
                        <w:rPr>
                          <w:rFonts w:cs="Arial" w:hint="eastAsia"/>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1F5D0531" w14:textId="77777777" w:rsidR="00B12FC3" w:rsidRDefault="003B4F64">
                      <w:pPr>
                        <w:rPr>
                          <w:rFonts w:hint="eastAsia"/>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90828567"/>
                    </w:p>
                  </w:txbxContent>
                </v:textbox>
              </v:shape>
            </w:pict>
          </mc:Fallback>
        </mc:AlternateContent>
      </w:r>
    </w:p>
    <w:p w14:paraId="511BF87F" w14:textId="77777777" w:rsidR="00B12FC3" w:rsidRDefault="00B12FC3">
      <w:pPr>
        <w:rPr>
          <w:rFonts w:hint="eastAsia"/>
          <w:szCs w:val="21"/>
          <w:lang w:eastAsia="zh-CN"/>
        </w:rPr>
      </w:pPr>
    </w:p>
    <w:p w14:paraId="391905F7" w14:textId="77777777" w:rsidR="00B12FC3" w:rsidRDefault="00B12FC3">
      <w:pPr>
        <w:rPr>
          <w:rFonts w:hint="eastAsia"/>
          <w:szCs w:val="21"/>
          <w:lang w:eastAsia="zh-CN"/>
        </w:rPr>
      </w:pPr>
    </w:p>
    <w:p w14:paraId="1006A8CE" w14:textId="77777777" w:rsidR="00B12FC3" w:rsidRDefault="00B12FC3">
      <w:pPr>
        <w:rPr>
          <w:rFonts w:hint="eastAsia"/>
          <w:szCs w:val="21"/>
          <w:lang w:eastAsia="zh-CN"/>
        </w:rPr>
      </w:pPr>
    </w:p>
    <w:p w14:paraId="6A8692AB" w14:textId="77777777" w:rsidR="00B12FC3" w:rsidRDefault="00B12FC3">
      <w:pPr>
        <w:rPr>
          <w:rFonts w:hint="eastAsia"/>
          <w:szCs w:val="21"/>
          <w:lang w:eastAsia="zh-CN"/>
        </w:rPr>
      </w:pPr>
    </w:p>
    <w:p w14:paraId="47B58DED" w14:textId="77777777" w:rsidR="00B12FC3" w:rsidRDefault="00B12FC3">
      <w:pPr>
        <w:rPr>
          <w:rFonts w:hint="eastAsia"/>
          <w:szCs w:val="21"/>
          <w:lang w:eastAsia="zh-CN"/>
        </w:rPr>
      </w:pPr>
    </w:p>
    <w:p w14:paraId="1B1294D7" w14:textId="77777777" w:rsidR="00B12FC3" w:rsidRDefault="00B12FC3">
      <w:pPr>
        <w:pStyle w:val="affd"/>
        <w:spacing w:beforeLines="0" w:afterLines="0" w:line="240" w:lineRule="auto"/>
        <w:ind w:firstLineChars="0" w:firstLine="0"/>
        <w:rPr>
          <w:rFonts w:cs="Times New Roman" w:hint="eastAsia"/>
          <w:bCs w:val="0"/>
          <w:color w:val="C00000"/>
          <w:lang w:eastAsia="zh-CN"/>
        </w:rPr>
      </w:pPr>
    </w:p>
    <w:p w14:paraId="32E4CA7B" w14:textId="77777777" w:rsidR="00B12FC3" w:rsidRDefault="00B12FC3">
      <w:pPr>
        <w:pStyle w:val="affd"/>
        <w:spacing w:beforeLines="0" w:afterLines="0" w:line="240" w:lineRule="auto"/>
        <w:ind w:firstLineChars="221" w:firstLine="619"/>
        <w:rPr>
          <w:rFonts w:cs="Times New Roman" w:hint="eastAsia"/>
          <w:bCs w:val="0"/>
          <w:color w:val="C00000"/>
          <w:lang w:eastAsia="zh-CN"/>
        </w:rPr>
      </w:pPr>
    </w:p>
    <w:p w14:paraId="0E38AA60" w14:textId="77777777" w:rsidR="00B12FC3" w:rsidRDefault="003B4F64">
      <w:pPr>
        <w:pStyle w:val="affd"/>
        <w:spacing w:beforeLines="0" w:afterLines="0" w:line="240" w:lineRule="auto"/>
        <w:ind w:firstLineChars="221" w:firstLine="619"/>
        <w:rPr>
          <w:rFonts w:cs="Times New Roman" w:hint="eastAsia"/>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w:t>
      </w:r>
      <w:r>
        <w:rPr>
          <w:rFonts w:cs="Times New Roman" w:hint="eastAsia"/>
          <w:bCs w:val="0"/>
          <w:color w:val="C00000"/>
          <w:lang w:eastAsia="zh-CN"/>
        </w:rPr>
        <w:lastRenderedPageBreak/>
        <w:t>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2EECE89D" w14:textId="77777777" w:rsidR="00B12FC3" w:rsidRDefault="003B4F64">
      <w:pPr>
        <w:pStyle w:val="affd"/>
        <w:spacing w:beforeLines="0" w:afterLines="0" w:line="240" w:lineRule="auto"/>
        <w:ind w:firstLineChars="221" w:firstLine="619"/>
        <w:rPr>
          <w:rFonts w:cs="Times New Roman" w:hint="eastAsia"/>
          <w:color w:val="C00000"/>
          <w:lang w:eastAsia="zh-CN"/>
        </w:rPr>
      </w:pPr>
      <w:r>
        <w:rPr>
          <w:rFonts w:cs="Times New Roman" w:hint="eastAsia"/>
          <w:color w:val="C00000"/>
          <w:lang w:eastAsia="zh-CN"/>
        </w:rPr>
        <w:t>8、以下文件中红色字体部分，打印时请删除。</w:t>
      </w:r>
    </w:p>
    <w:p w14:paraId="51A48A4D" w14:textId="77777777" w:rsidR="00B12FC3" w:rsidRDefault="00B12FC3">
      <w:pPr>
        <w:pStyle w:val="13"/>
      </w:pPr>
    </w:p>
    <w:p w14:paraId="305A9FD0" w14:textId="77777777" w:rsidR="00B12FC3" w:rsidRDefault="00B12FC3">
      <w:pPr>
        <w:pStyle w:val="13"/>
      </w:pPr>
    </w:p>
    <w:p w14:paraId="1FB1C15C" w14:textId="77777777" w:rsidR="00B12FC3" w:rsidRDefault="003B4F64">
      <w:pPr>
        <w:spacing w:line="1000" w:lineRule="exact"/>
        <w:jc w:val="center"/>
        <w:rPr>
          <w:rFonts w:hint="eastAsia"/>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12FC3" w14:paraId="016B529A" w14:textId="77777777">
        <w:trPr>
          <w:jc w:val="center"/>
        </w:trPr>
        <w:tc>
          <w:tcPr>
            <w:tcW w:w="971" w:type="dxa"/>
          </w:tcPr>
          <w:p w14:paraId="0153B540" w14:textId="77777777" w:rsidR="00B12FC3" w:rsidRDefault="003B4F64">
            <w:pPr>
              <w:spacing w:line="500" w:lineRule="exact"/>
              <w:jc w:val="center"/>
              <w:rPr>
                <w:rFonts w:hint="eastAsia"/>
                <w:b/>
                <w:bCs/>
                <w:sz w:val="24"/>
              </w:rPr>
            </w:pPr>
            <w:proofErr w:type="spellStart"/>
            <w:r>
              <w:rPr>
                <w:rFonts w:hint="eastAsia"/>
                <w:b/>
                <w:bCs/>
                <w:sz w:val="24"/>
              </w:rPr>
              <w:t>序号</w:t>
            </w:r>
            <w:proofErr w:type="spellEnd"/>
          </w:p>
        </w:tc>
        <w:tc>
          <w:tcPr>
            <w:tcW w:w="6023" w:type="dxa"/>
          </w:tcPr>
          <w:p w14:paraId="035D0F07" w14:textId="77777777" w:rsidR="00B12FC3" w:rsidRDefault="003B4F64">
            <w:pPr>
              <w:spacing w:line="500" w:lineRule="exact"/>
              <w:jc w:val="center"/>
              <w:rPr>
                <w:rFonts w:hint="eastAsia"/>
                <w:b/>
                <w:bCs/>
                <w:sz w:val="24"/>
              </w:rPr>
            </w:pPr>
            <w:proofErr w:type="spellStart"/>
            <w:r>
              <w:rPr>
                <w:rFonts w:hint="eastAsia"/>
                <w:b/>
                <w:bCs/>
                <w:sz w:val="24"/>
              </w:rPr>
              <w:t>内容</w:t>
            </w:r>
            <w:proofErr w:type="spellEnd"/>
          </w:p>
        </w:tc>
        <w:tc>
          <w:tcPr>
            <w:tcW w:w="1843" w:type="dxa"/>
          </w:tcPr>
          <w:p w14:paraId="24162A8E" w14:textId="77777777" w:rsidR="00B12FC3" w:rsidRDefault="003B4F64">
            <w:pPr>
              <w:spacing w:line="500" w:lineRule="exact"/>
              <w:jc w:val="center"/>
              <w:rPr>
                <w:rFonts w:hint="eastAsia"/>
                <w:b/>
                <w:bCs/>
                <w:sz w:val="24"/>
              </w:rPr>
            </w:pPr>
            <w:proofErr w:type="spellStart"/>
            <w:r>
              <w:rPr>
                <w:rFonts w:hint="eastAsia"/>
                <w:b/>
                <w:bCs/>
                <w:sz w:val="24"/>
              </w:rPr>
              <w:t>页码</w:t>
            </w:r>
            <w:proofErr w:type="spellEnd"/>
          </w:p>
        </w:tc>
      </w:tr>
      <w:tr w:rsidR="00B12FC3" w14:paraId="22C55700" w14:textId="77777777">
        <w:trPr>
          <w:jc w:val="center"/>
        </w:trPr>
        <w:tc>
          <w:tcPr>
            <w:tcW w:w="971" w:type="dxa"/>
          </w:tcPr>
          <w:p w14:paraId="0D4C9D4D" w14:textId="77777777" w:rsidR="00B12FC3" w:rsidRDefault="003B4F64">
            <w:pPr>
              <w:spacing w:line="500" w:lineRule="exact"/>
              <w:jc w:val="center"/>
              <w:rPr>
                <w:rFonts w:hint="eastAsia"/>
                <w:sz w:val="24"/>
              </w:rPr>
            </w:pPr>
            <w:r>
              <w:rPr>
                <w:rFonts w:hint="eastAsia"/>
                <w:sz w:val="24"/>
              </w:rPr>
              <w:t>1</w:t>
            </w:r>
          </w:p>
        </w:tc>
        <w:tc>
          <w:tcPr>
            <w:tcW w:w="6023" w:type="dxa"/>
          </w:tcPr>
          <w:p w14:paraId="4F3B4969" w14:textId="77777777" w:rsidR="00B12FC3" w:rsidRDefault="00B12FC3">
            <w:pPr>
              <w:spacing w:line="500" w:lineRule="exact"/>
              <w:rPr>
                <w:rFonts w:hint="eastAsia"/>
                <w:sz w:val="24"/>
              </w:rPr>
            </w:pPr>
          </w:p>
        </w:tc>
        <w:tc>
          <w:tcPr>
            <w:tcW w:w="1843" w:type="dxa"/>
          </w:tcPr>
          <w:p w14:paraId="307C11D8" w14:textId="77777777" w:rsidR="00B12FC3" w:rsidRDefault="00B12FC3">
            <w:pPr>
              <w:spacing w:line="500" w:lineRule="exact"/>
              <w:jc w:val="center"/>
              <w:rPr>
                <w:rFonts w:hint="eastAsia"/>
                <w:sz w:val="24"/>
                <w:lang w:eastAsia="zh-CN"/>
              </w:rPr>
            </w:pPr>
          </w:p>
        </w:tc>
      </w:tr>
      <w:tr w:rsidR="00B12FC3" w14:paraId="369E1DB7" w14:textId="77777777">
        <w:trPr>
          <w:jc w:val="center"/>
        </w:trPr>
        <w:tc>
          <w:tcPr>
            <w:tcW w:w="971" w:type="dxa"/>
          </w:tcPr>
          <w:p w14:paraId="07A75213" w14:textId="77777777" w:rsidR="00B12FC3" w:rsidRDefault="003B4F64">
            <w:pPr>
              <w:spacing w:line="500" w:lineRule="exact"/>
              <w:jc w:val="center"/>
              <w:rPr>
                <w:rFonts w:hint="eastAsia"/>
                <w:sz w:val="24"/>
              </w:rPr>
            </w:pPr>
            <w:r>
              <w:rPr>
                <w:rFonts w:hint="eastAsia"/>
                <w:sz w:val="24"/>
              </w:rPr>
              <w:t>2</w:t>
            </w:r>
          </w:p>
        </w:tc>
        <w:tc>
          <w:tcPr>
            <w:tcW w:w="6023" w:type="dxa"/>
          </w:tcPr>
          <w:p w14:paraId="390469C9" w14:textId="77777777" w:rsidR="00B12FC3" w:rsidRDefault="00B12FC3">
            <w:pPr>
              <w:spacing w:line="500" w:lineRule="exact"/>
              <w:rPr>
                <w:rFonts w:hint="eastAsia"/>
                <w:sz w:val="24"/>
                <w:lang w:eastAsia="zh-CN"/>
              </w:rPr>
            </w:pPr>
          </w:p>
        </w:tc>
        <w:tc>
          <w:tcPr>
            <w:tcW w:w="1843" w:type="dxa"/>
          </w:tcPr>
          <w:p w14:paraId="795B1769" w14:textId="77777777" w:rsidR="00B12FC3" w:rsidRDefault="00B12FC3">
            <w:pPr>
              <w:spacing w:line="500" w:lineRule="exact"/>
              <w:jc w:val="center"/>
              <w:rPr>
                <w:rFonts w:hint="eastAsia"/>
                <w:sz w:val="24"/>
              </w:rPr>
            </w:pPr>
          </w:p>
        </w:tc>
      </w:tr>
      <w:tr w:rsidR="00B12FC3" w14:paraId="75D76F76" w14:textId="77777777">
        <w:trPr>
          <w:jc w:val="center"/>
        </w:trPr>
        <w:tc>
          <w:tcPr>
            <w:tcW w:w="971" w:type="dxa"/>
          </w:tcPr>
          <w:p w14:paraId="6AE6D802" w14:textId="77777777" w:rsidR="00B12FC3" w:rsidRDefault="003B4F64">
            <w:pPr>
              <w:spacing w:line="500" w:lineRule="exact"/>
              <w:jc w:val="center"/>
              <w:rPr>
                <w:rFonts w:hint="eastAsia"/>
                <w:sz w:val="24"/>
              </w:rPr>
            </w:pPr>
            <w:r>
              <w:rPr>
                <w:rFonts w:hint="eastAsia"/>
                <w:sz w:val="24"/>
              </w:rPr>
              <w:t>3</w:t>
            </w:r>
          </w:p>
        </w:tc>
        <w:tc>
          <w:tcPr>
            <w:tcW w:w="6023" w:type="dxa"/>
          </w:tcPr>
          <w:p w14:paraId="34F9BF76" w14:textId="77777777" w:rsidR="00B12FC3" w:rsidRDefault="00B12FC3">
            <w:pPr>
              <w:spacing w:line="500" w:lineRule="exact"/>
              <w:rPr>
                <w:rFonts w:hint="eastAsia"/>
                <w:sz w:val="24"/>
                <w:lang w:eastAsia="zh-CN"/>
              </w:rPr>
            </w:pPr>
          </w:p>
        </w:tc>
        <w:tc>
          <w:tcPr>
            <w:tcW w:w="1843" w:type="dxa"/>
          </w:tcPr>
          <w:p w14:paraId="6C32D9B9" w14:textId="77777777" w:rsidR="00B12FC3" w:rsidRDefault="00B12FC3">
            <w:pPr>
              <w:spacing w:line="500" w:lineRule="exact"/>
              <w:jc w:val="center"/>
              <w:rPr>
                <w:rFonts w:hint="eastAsia"/>
                <w:sz w:val="24"/>
                <w:lang w:eastAsia="zh-CN"/>
              </w:rPr>
            </w:pPr>
          </w:p>
        </w:tc>
      </w:tr>
      <w:tr w:rsidR="00B12FC3" w14:paraId="2C9F6853" w14:textId="77777777">
        <w:trPr>
          <w:jc w:val="center"/>
        </w:trPr>
        <w:tc>
          <w:tcPr>
            <w:tcW w:w="971" w:type="dxa"/>
          </w:tcPr>
          <w:p w14:paraId="64DBF960" w14:textId="77777777" w:rsidR="00B12FC3" w:rsidRDefault="003B4F64">
            <w:pPr>
              <w:spacing w:line="500" w:lineRule="exact"/>
              <w:jc w:val="center"/>
              <w:rPr>
                <w:rFonts w:hint="eastAsia"/>
                <w:sz w:val="24"/>
              </w:rPr>
            </w:pPr>
            <w:r>
              <w:rPr>
                <w:rFonts w:hint="eastAsia"/>
                <w:sz w:val="24"/>
              </w:rPr>
              <w:t>4</w:t>
            </w:r>
          </w:p>
        </w:tc>
        <w:tc>
          <w:tcPr>
            <w:tcW w:w="6023" w:type="dxa"/>
          </w:tcPr>
          <w:p w14:paraId="65FACD49" w14:textId="77777777" w:rsidR="00B12FC3" w:rsidRDefault="00B12FC3">
            <w:pPr>
              <w:spacing w:line="500" w:lineRule="exact"/>
              <w:rPr>
                <w:rFonts w:hint="eastAsia"/>
                <w:sz w:val="24"/>
                <w:lang w:eastAsia="zh-CN"/>
              </w:rPr>
            </w:pPr>
          </w:p>
        </w:tc>
        <w:tc>
          <w:tcPr>
            <w:tcW w:w="1843" w:type="dxa"/>
          </w:tcPr>
          <w:p w14:paraId="61A25B8F" w14:textId="77777777" w:rsidR="00B12FC3" w:rsidRDefault="00B12FC3">
            <w:pPr>
              <w:spacing w:line="500" w:lineRule="exact"/>
              <w:jc w:val="center"/>
              <w:rPr>
                <w:rFonts w:hint="eastAsia"/>
                <w:sz w:val="24"/>
                <w:lang w:eastAsia="zh-CN"/>
              </w:rPr>
            </w:pPr>
          </w:p>
        </w:tc>
      </w:tr>
      <w:tr w:rsidR="00B12FC3" w14:paraId="679D2BD4" w14:textId="77777777">
        <w:trPr>
          <w:jc w:val="center"/>
        </w:trPr>
        <w:tc>
          <w:tcPr>
            <w:tcW w:w="971" w:type="dxa"/>
          </w:tcPr>
          <w:p w14:paraId="7A71F6CA" w14:textId="77777777" w:rsidR="00B12FC3" w:rsidRDefault="003B4F64">
            <w:pPr>
              <w:spacing w:line="500" w:lineRule="exact"/>
              <w:jc w:val="center"/>
              <w:rPr>
                <w:rFonts w:hint="eastAsia"/>
                <w:sz w:val="24"/>
              </w:rPr>
            </w:pPr>
            <w:r>
              <w:rPr>
                <w:rFonts w:hint="eastAsia"/>
                <w:sz w:val="24"/>
              </w:rPr>
              <w:t>5</w:t>
            </w:r>
          </w:p>
        </w:tc>
        <w:tc>
          <w:tcPr>
            <w:tcW w:w="6023" w:type="dxa"/>
          </w:tcPr>
          <w:p w14:paraId="01159DE5" w14:textId="77777777" w:rsidR="00B12FC3" w:rsidRDefault="00B12FC3">
            <w:pPr>
              <w:spacing w:line="500" w:lineRule="exact"/>
              <w:rPr>
                <w:rFonts w:hint="eastAsia"/>
                <w:sz w:val="24"/>
                <w:lang w:eastAsia="zh-CN"/>
              </w:rPr>
            </w:pPr>
          </w:p>
        </w:tc>
        <w:tc>
          <w:tcPr>
            <w:tcW w:w="1843" w:type="dxa"/>
          </w:tcPr>
          <w:p w14:paraId="35570D12" w14:textId="77777777" w:rsidR="00B12FC3" w:rsidRDefault="00B12FC3">
            <w:pPr>
              <w:spacing w:line="500" w:lineRule="exact"/>
              <w:jc w:val="center"/>
              <w:rPr>
                <w:rFonts w:hint="eastAsia"/>
                <w:sz w:val="24"/>
                <w:lang w:eastAsia="zh-CN"/>
              </w:rPr>
            </w:pPr>
          </w:p>
        </w:tc>
      </w:tr>
      <w:tr w:rsidR="00B12FC3" w14:paraId="106A6523" w14:textId="77777777">
        <w:trPr>
          <w:jc w:val="center"/>
        </w:trPr>
        <w:tc>
          <w:tcPr>
            <w:tcW w:w="971" w:type="dxa"/>
          </w:tcPr>
          <w:p w14:paraId="13A74384" w14:textId="77777777" w:rsidR="00B12FC3" w:rsidRDefault="003B4F64">
            <w:pPr>
              <w:spacing w:line="500" w:lineRule="exact"/>
              <w:jc w:val="center"/>
              <w:rPr>
                <w:rFonts w:hint="eastAsia"/>
                <w:sz w:val="24"/>
              </w:rPr>
            </w:pPr>
            <w:r>
              <w:rPr>
                <w:rFonts w:hint="eastAsia"/>
                <w:sz w:val="24"/>
              </w:rPr>
              <w:t>6</w:t>
            </w:r>
          </w:p>
        </w:tc>
        <w:tc>
          <w:tcPr>
            <w:tcW w:w="6023" w:type="dxa"/>
          </w:tcPr>
          <w:p w14:paraId="12D5D282" w14:textId="77777777" w:rsidR="00B12FC3" w:rsidRDefault="00B12FC3">
            <w:pPr>
              <w:spacing w:line="500" w:lineRule="exact"/>
              <w:rPr>
                <w:rFonts w:hint="eastAsia"/>
                <w:sz w:val="24"/>
                <w:lang w:eastAsia="zh-CN"/>
              </w:rPr>
            </w:pPr>
          </w:p>
        </w:tc>
        <w:tc>
          <w:tcPr>
            <w:tcW w:w="1843" w:type="dxa"/>
          </w:tcPr>
          <w:p w14:paraId="2FF97781" w14:textId="77777777" w:rsidR="00B12FC3" w:rsidRDefault="00B12FC3">
            <w:pPr>
              <w:spacing w:line="500" w:lineRule="exact"/>
              <w:jc w:val="center"/>
              <w:rPr>
                <w:rFonts w:hint="eastAsia"/>
                <w:sz w:val="24"/>
                <w:lang w:eastAsia="zh-CN"/>
              </w:rPr>
            </w:pPr>
          </w:p>
        </w:tc>
      </w:tr>
      <w:tr w:rsidR="00B12FC3" w14:paraId="33E8B525" w14:textId="77777777">
        <w:trPr>
          <w:jc w:val="center"/>
        </w:trPr>
        <w:tc>
          <w:tcPr>
            <w:tcW w:w="971" w:type="dxa"/>
          </w:tcPr>
          <w:p w14:paraId="5CB697F3" w14:textId="77777777" w:rsidR="00B12FC3" w:rsidRDefault="003B4F64">
            <w:pPr>
              <w:spacing w:line="500" w:lineRule="exact"/>
              <w:jc w:val="center"/>
              <w:rPr>
                <w:rFonts w:hint="eastAsia"/>
                <w:sz w:val="24"/>
              </w:rPr>
            </w:pPr>
            <w:r>
              <w:rPr>
                <w:rFonts w:hint="eastAsia"/>
                <w:sz w:val="24"/>
              </w:rPr>
              <w:t>7</w:t>
            </w:r>
          </w:p>
        </w:tc>
        <w:tc>
          <w:tcPr>
            <w:tcW w:w="6023" w:type="dxa"/>
          </w:tcPr>
          <w:p w14:paraId="63F033DF" w14:textId="77777777" w:rsidR="00B12FC3" w:rsidRDefault="00B12FC3">
            <w:pPr>
              <w:spacing w:line="500" w:lineRule="exact"/>
              <w:rPr>
                <w:rFonts w:hint="eastAsia"/>
                <w:sz w:val="24"/>
                <w:lang w:eastAsia="zh-CN"/>
              </w:rPr>
            </w:pPr>
          </w:p>
        </w:tc>
        <w:tc>
          <w:tcPr>
            <w:tcW w:w="1843" w:type="dxa"/>
          </w:tcPr>
          <w:p w14:paraId="1102CFC0" w14:textId="77777777" w:rsidR="00B12FC3" w:rsidRDefault="00B12FC3">
            <w:pPr>
              <w:spacing w:line="500" w:lineRule="exact"/>
              <w:jc w:val="center"/>
              <w:rPr>
                <w:rFonts w:hint="eastAsia"/>
                <w:sz w:val="24"/>
              </w:rPr>
            </w:pPr>
          </w:p>
        </w:tc>
      </w:tr>
      <w:tr w:rsidR="00B12FC3" w14:paraId="4798686C" w14:textId="77777777">
        <w:trPr>
          <w:jc w:val="center"/>
        </w:trPr>
        <w:tc>
          <w:tcPr>
            <w:tcW w:w="971" w:type="dxa"/>
          </w:tcPr>
          <w:p w14:paraId="017A0F5B" w14:textId="77777777" w:rsidR="00B12FC3" w:rsidRDefault="003B4F64">
            <w:pPr>
              <w:spacing w:line="500" w:lineRule="exact"/>
              <w:jc w:val="center"/>
              <w:rPr>
                <w:rFonts w:hint="eastAsia"/>
                <w:sz w:val="24"/>
                <w:lang w:eastAsia="zh-CN"/>
              </w:rPr>
            </w:pPr>
            <w:r>
              <w:rPr>
                <w:rFonts w:hint="eastAsia"/>
                <w:sz w:val="24"/>
                <w:lang w:eastAsia="zh-CN"/>
              </w:rPr>
              <w:t>8</w:t>
            </w:r>
          </w:p>
        </w:tc>
        <w:tc>
          <w:tcPr>
            <w:tcW w:w="6023" w:type="dxa"/>
          </w:tcPr>
          <w:p w14:paraId="42ABD167" w14:textId="77777777" w:rsidR="00B12FC3" w:rsidRDefault="00B12FC3">
            <w:pPr>
              <w:spacing w:line="500" w:lineRule="exact"/>
              <w:rPr>
                <w:rFonts w:hint="eastAsia"/>
                <w:sz w:val="24"/>
                <w:lang w:eastAsia="zh-CN"/>
              </w:rPr>
            </w:pPr>
          </w:p>
        </w:tc>
        <w:tc>
          <w:tcPr>
            <w:tcW w:w="1843" w:type="dxa"/>
          </w:tcPr>
          <w:p w14:paraId="548D30DD" w14:textId="77777777" w:rsidR="00B12FC3" w:rsidRDefault="00B12FC3">
            <w:pPr>
              <w:spacing w:line="500" w:lineRule="exact"/>
              <w:jc w:val="center"/>
              <w:rPr>
                <w:rFonts w:hint="eastAsia"/>
                <w:sz w:val="24"/>
                <w:lang w:eastAsia="zh-CN"/>
              </w:rPr>
            </w:pPr>
          </w:p>
        </w:tc>
      </w:tr>
      <w:tr w:rsidR="00B12FC3" w14:paraId="14298E4D" w14:textId="77777777">
        <w:trPr>
          <w:jc w:val="center"/>
        </w:trPr>
        <w:tc>
          <w:tcPr>
            <w:tcW w:w="971" w:type="dxa"/>
          </w:tcPr>
          <w:p w14:paraId="3CEAE4C8" w14:textId="77777777" w:rsidR="00B12FC3" w:rsidRDefault="003B4F64">
            <w:pPr>
              <w:spacing w:line="500" w:lineRule="exact"/>
              <w:jc w:val="center"/>
              <w:rPr>
                <w:rFonts w:hint="eastAsia"/>
                <w:sz w:val="24"/>
                <w:lang w:eastAsia="zh-CN"/>
              </w:rPr>
            </w:pPr>
            <w:r>
              <w:rPr>
                <w:sz w:val="24"/>
                <w:lang w:eastAsia="zh-CN"/>
              </w:rPr>
              <w:t>9</w:t>
            </w:r>
          </w:p>
        </w:tc>
        <w:tc>
          <w:tcPr>
            <w:tcW w:w="6023" w:type="dxa"/>
          </w:tcPr>
          <w:p w14:paraId="1A579590" w14:textId="77777777" w:rsidR="00B12FC3" w:rsidRDefault="00B12FC3">
            <w:pPr>
              <w:spacing w:line="500" w:lineRule="exact"/>
              <w:rPr>
                <w:rFonts w:hint="eastAsia"/>
                <w:sz w:val="24"/>
              </w:rPr>
            </w:pPr>
          </w:p>
        </w:tc>
        <w:tc>
          <w:tcPr>
            <w:tcW w:w="1843" w:type="dxa"/>
          </w:tcPr>
          <w:p w14:paraId="2D11850A" w14:textId="77777777" w:rsidR="00B12FC3" w:rsidRDefault="00B12FC3">
            <w:pPr>
              <w:spacing w:line="500" w:lineRule="exact"/>
              <w:jc w:val="center"/>
              <w:rPr>
                <w:rFonts w:hint="eastAsia"/>
                <w:sz w:val="24"/>
              </w:rPr>
            </w:pPr>
          </w:p>
        </w:tc>
      </w:tr>
      <w:tr w:rsidR="00B12FC3" w14:paraId="0152D7BF" w14:textId="77777777">
        <w:trPr>
          <w:jc w:val="center"/>
        </w:trPr>
        <w:tc>
          <w:tcPr>
            <w:tcW w:w="971" w:type="dxa"/>
          </w:tcPr>
          <w:p w14:paraId="1944E642" w14:textId="77777777" w:rsidR="00B12FC3" w:rsidRDefault="003B4F64">
            <w:pPr>
              <w:spacing w:line="500" w:lineRule="exact"/>
              <w:jc w:val="center"/>
              <w:rPr>
                <w:rFonts w:hint="eastAsia"/>
                <w:sz w:val="24"/>
                <w:lang w:eastAsia="zh-CN"/>
              </w:rPr>
            </w:pPr>
            <w:r>
              <w:rPr>
                <w:sz w:val="24"/>
                <w:lang w:eastAsia="zh-CN"/>
              </w:rPr>
              <w:t>10</w:t>
            </w:r>
          </w:p>
        </w:tc>
        <w:tc>
          <w:tcPr>
            <w:tcW w:w="6023" w:type="dxa"/>
          </w:tcPr>
          <w:p w14:paraId="034233FE" w14:textId="77777777" w:rsidR="00B12FC3" w:rsidRDefault="00B12FC3">
            <w:pPr>
              <w:spacing w:line="500" w:lineRule="exact"/>
              <w:rPr>
                <w:rFonts w:hint="eastAsia"/>
                <w:sz w:val="24"/>
                <w:szCs w:val="28"/>
              </w:rPr>
            </w:pPr>
          </w:p>
        </w:tc>
        <w:tc>
          <w:tcPr>
            <w:tcW w:w="1843" w:type="dxa"/>
          </w:tcPr>
          <w:p w14:paraId="1DD14BBA" w14:textId="77777777" w:rsidR="00B12FC3" w:rsidRDefault="00B12FC3">
            <w:pPr>
              <w:spacing w:line="500" w:lineRule="exact"/>
              <w:jc w:val="center"/>
              <w:rPr>
                <w:rFonts w:hint="eastAsia"/>
                <w:sz w:val="24"/>
              </w:rPr>
            </w:pPr>
          </w:p>
        </w:tc>
      </w:tr>
      <w:tr w:rsidR="00B12FC3" w14:paraId="5CF08900" w14:textId="77777777">
        <w:trPr>
          <w:jc w:val="center"/>
        </w:trPr>
        <w:tc>
          <w:tcPr>
            <w:tcW w:w="971" w:type="dxa"/>
          </w:tcPr>
          <w:p w14:paraId="622B7534" w14:textId="77777777" w:rsidR="00B12FC3" w:rsidRDefault="003B4F64">
            <w:pPr>
              <w:spacing w:line="500" w:lineRule="exact"/>
              <w:jc w:val="center"/>
              <w:rPr>
                <w:rFonts w:hint="eastAsia"/>
                <w:sz w:val="24"/>
                <w:lang w:eastAsia="zh-CN"/>
              </w:rPr>
            </w:pPr>
            <w:r>
              <w:rPr>
                <w:rFonts w:hint="eastAsia"/>
                <w:sz w:val="24"/>
                <w:lang w:eastAsia="zh-CN"/>
              </w:rPr>
              <w:t>1</w:t>
            </w:r>
            <w:r>
              <w:rPr>
                <w:sz w:val="24"/>
                <w:lang w:eastAsia="zh-CN"/>
              </w:rPr>
              <w:t>1</w:t>
            </w:r>
          </w:p>
        </w:tc>
        <w:tc>
          <w:tcPr>
            <w:tcW w:w="6023" w:type="dxa"/>
          </w:tcPr>
          <w:p w14:paraId="383C3C49" w14:textId="77777777" w:rsidR="00B12FC3" w:rsidRDefault="00B12FC3">
            <w:pPr>
              <w:spacing w:line="500" w:lineRule="exact"/>
              <w:rPr>
                <w:rFonts w:hint="eastAsia"/>
                <w:sz w:val="24"/>
                <w:szCs w:val="28"/>
                <w:lang w:eastAsia="zh-CN"/>
              </w:rPr>
            </w:pPr>
          </w:p>
        </w:tc>
        <w:tc>
          <w:tcPr>
            <w:tcW w:w="1843" w:type="dxa"/>
          </w:tcPr>
          <w:p w14:paraId="79E18D24" w14:textId="77777777" w:rsidR="00B12FC3" w:rsidRDefault="00B12FC3">
            <w:pPr>
              <w:spacing w:line="500" w:lineRule="exact"/>
              <w:jc w:val="center"/>
              <w:rPr>
                <w:rFonts w:hint="eastAsia"/>
                <w:sz w:val="24"/>
                <w:lang w:eastAsia="zh-CN"/>
              </w:rPr>
            </w:pPr>
          </w:p>
        </w:tc>
      </w:tr>
      <w:tr w:rsidR="00B12FC3" w14:paraId="2651E2E4" w14:textId="77777777">
        <w:trPr>
          <w:jc w:val="center"/>
        </w:trPr>
        <w:tc>
          <w:tcPr>
            <w:tcW w:w="971" w:type="dxa"/>
          </w:tcPr>
          <w:p w14:paraId="12C4A6A2" w14:textId="77777777" w:rsidR="00B12FC3" w:rsidRDefault="003B4F64">
            <w:pPr>
              <w:spacing w:line="500" w:lineRule="exact"/>
              <w:jc w:val="center"/>
              <w:rPr>
                <w:rFonts w:hint="eastAsia"/>
                <w:sz w:val="24"/>
                <w:lang w:eastAsia="zh-CN"/>
              </w:rPr>
            </w:pPr>
            <w:r>
              <w:rPr>
                <w:rFonts w:hint="eastAsia"/>
                <w:sz w:val="24"/>
                <w:lang w:eastAsia="zh-CN"/>
              </w:rPr>
              <w:t>1</w:t>
            </w:r>
            <w:r>
              <w:rPr>
                <w:sz w:val="24"/>
                <w:lang w:eastAsia="zh-CN"/>
              </w:rPr>
              <w:t>2</w:t>
            </w:r>
          </w:p>
        </w:tc>
        <w:tc>
          <w:tcPr>
            <w:tcW w:w="6023" w:type="dxa"/>
          </w:tcPr>
          <w:p w14:paraId="1D396254" w14:textId="77777777" w:rsidR="00B12FC3" w:rsidRDefault="00B12FC3">
            <w:pPr>
              <w:spacing w:line="500" w:lineRule="exact"/>
              <w:rPr>
                <w:rFonts w:hint="eastAsia"/>
                <w:lang w:eastAsia="zh-CN"/>
              </w:rPr>
            </w:pPr>
          </w:p>
        </w:tc>
        <w:tc>
          <w:tcPr>
            <w:tcW w:w="1843" w:type="dxa"/>
          </w:tcPr>
          <w:p w14:paraId="3D7E0350" w14:textId="77777777" w:rsidR="00B12FC3" w:rsidRDefault="00B12FC3">
            <w:pPr>
              <w:spacing w:line="500" w:lineRule="exact"/>
              <w:jc w:val="center"/>
              <w:rPr>
                <w:rFonts w:hint="eastAsia"/>
                <w:sz w:val="24"/>
                <w:lang w:eastAsia="zh-CN"/>
              </w:rPr>
            </w:pPr>
          </w:p>
        </w:tc>
      </w:tr>
      <w:tr w:rsidR="00B12FC3" w14:paraId="69F3CE0B" w14:textId="77777777">
        <w:trPr>
          <w:jc w:val="center"/>
        </w:trPr>
        <w:tc>
          <w:tcPr>
            <w:tcW w:w="971" w:type="dxa"/>
          </w:tcPr>
          <w:p w14:paraId="2E79FB9A" w14:textId="77777777" w:rsidR="00B12FC3" w:rsidRDefault="003B4F64">
            <w:pPr>
              <w:spacing w:line="500" w:lineRule="exact"/>
              <w:jc w:val="center"/>
              <w:rPr>
                <w:rFonts w:hint="eastAsia"/>
                <w:sz w:val="24"/>
                <w:lang w:eastAsia="zh-CN"/>
              </w:rPr>
            </w:pPr>
            <w:r>
              <w:rPr>
                <w:sz w:val="24"/>
                <w:lang w:eastAsia="zh-CN"/>
              </w:rPr>
              <w:t>13</w:t>
            </w:r>
          </w:p>
        </w:tc>
        <w:tc>
          <w:tcPr>
            <w:tcW w:w="6023" w:type="dxa"/>
          </w:tcPr>
          <w:p w14:paraId="18B61452" w14:textId="77777777" w:rsidR="00B12FC3" w:rsidRDefault="00B12FC3">
            <w:pPr>
              <w:spacing w:line="500" w:lineRule="exact"/>
              <w:rPr>
                <w:rFonts w:hint="eastAsia"/>
                <w:sz w:val="24"/>
                <w:szCs w:val="28"/>
                <w:lang w:eastAsia="zh-CN"/>
              </w:rPr>
            </w:pPr>
          </w:p>
        </w:tc>
        <w:tc>
          <w:tcPr>
            <w:tcW w:w="1843" w:type="dxa"/>
          </w:tcPr>
          <w:p w14:paraId="1C364B4F" w14:textId="77777777" w:rsidR="00B12FC3" w:rsidRDefault="00B12FC3">
            <w:pPr>
              <w:spacing w:line="500" w:lineRule="exact"/>
              <w:jc w:val="center"/>
              <w:rPr>
                <w:rFonts w:hint="eastAsia"/>
                <w:sz w:val="24"/>
                <w:lang w:eastAsia="zh-CN"/>
              </w:rPr>
            </w:pPr>
          </w:p>
        </w:tc>
      </w:tr>
      <w:tr w:rsidR="00B12FC3" w14:paraId="5943567F" w14:textId="77777777">
        <w:trPr>
          <w:jc w:val="center"/>
        </w:trPr>
        <w:tc>
          <w:tcPr>
            <w:tcW w:w="971" w:type="dxa"/>
          </w:tcPr>
          <w:p w14:paraId="49346C9D" w14:textId="77777777" w:rsidR="00B12FC3" w:rsidRDefault="003B4F64">
            <w:pPr>
              <w:spacing w:line="500" w:lineRule="exact"/>
              <w:jc w:val="center"/>
              <w:rPr>
                <w:rFonts w:hint="eastAsia"/>
                <w:sz w:val="24"/>
                <w:lang w:eastAsia="zh-CN"/>
              </w:rPr>
            </w:pPr>
            <w:r>
              <w:rPr>
                <w:sz w:val="24"/>
                <w:lang w:eastAsia="zh-CN"/>
              </w:rPr>
              <w:t>14</w:t>
            </w:r>
          </w:p>
        </w:tc>
        <w:tc>
          <w:tcPr>
            <w:tcW w:w="6023" w:type="dxa"/>
          </w:tcPr>
          <w:p w14:paraId="7B379D18" w14:textId="77777777" w:rsidR="00B12FC3" w:rsidRDefault="00B12FC3">
            <w:pPr>
              <w:spacing w:line="500" w:lineRule="exact"/>
              <w:rPr>
                <w:rFonts w:hint="eastAsia"/>
                <w:sz w:val="24"/>
              </w:rPr>
            </w:pPr>
          </w:p>
        </w:tc>
        <w:tc>
          <w:tcPr>
            <w:tcW w:w="1843" w:type="dxa"/>
          </w:tcPr>
          <w:p w14:paraId="1F92AEA9" w14:textId="77777777" w:rsidR="00B12FC3" w:rsidRDefault="00B12FC3">
            <w:pPr>
              <w:spacing w:line="500" w:lineRule="exact"/>
              <w:jc w:val="center"/>
              <w:rPr>
                <w:rFonts w:hint="eastAsia"/>
                <w:sz w:val="24"/>
              </w:rPr>
            </w:pPr>
          </w:p>
        </w:tc>
      </w:tr>
    </w:tbl>
    <w:p w14:paraId="075A1C75" w14:textId="77777777" w:rsidR="00B12FC3" w:rsidRDefault="00B12FC3">
      <w:pPr>
        <w:spacing w:line="500" w:lineRule="exact"/>
        <w:jc w:val="center"/>
        <w:rPr>
          <w:rFonts w:hint="eastAsia"/>
          <w:b/>
          <w:bCs/>
          <w:sz w:val="24"/>
        </w:rPr>
      </w:pPr>
    </w:p>
    <w:p w14:paraId="27027193" w14:textId="77777777" w:rsidR="00B12FC3" w:rsidRDefault="00B12FC3">
      <w:pPr>
        <w:pStyle w:val="13"/>
        <w:rPr>
          <w:b/>
          <w:bCs/>
          <w:sz w:val="36"/>
          <w:szCs w:val="36"/>
        </w:rPr>
      </w:pPr>
    </w:p>
    <w:p w14:paraId="23CBC94E" w14:textId="77777777" w:rsidR="00B12FC3" w:rsidRDefault="00B12FC3">
      <w:pPr>
        <w:pStyle w:val="13"/>
        <w:rPr>
          <w:b/>
          <w:bCs/>
          <w:sz w:val="36"/>
          <w:szCs w:val="36"/>
        </w:rPr>
      </w:pPr>
    </w:p>
    <w:p w14:paraId="5BF671F4" w14:textId="77777777" w:rsidR="00B12FC3" w:rsidRDefault="00B12FC3">
      <w:pPr>
        <w:spacing w:line="500" w:lineRule="exact"/>
        <w:rPr>
          <w:rFonts w:hint="eastAsia"/>
          <w:b/>
          <w:bCs/>
          <w:sz w:val="36"/>
          <w:szCs w:val="36"/>
          <w:lang w:eastAsia="zh-CN"/>
        </w:rPr>
      </w:pPr>
    </w:p>
    <w:p w14:paraId="187E7576" w14:textId="77777777" w:rsidR="00B12FC3" w:rsidRDefault="00B12FC3">
      <w:pPr>
        <w:spacing w:line="500" w:lineRule="exact"/>
        <w:rPr>
          <w:rFonts w:hint="eastAsia"/>
          <w:b/>
          <w:bCs/>
          <w:sz w:val="36"/>
          <w:szCs w:val="36"/>
          <w:lang w:eastAsia="zh-CN"/>
        </w:rPr>
      </w:pPr>
    </w:p>
    <w:p w14:paraId="466CDED9" w14:textId="77777777" w:rsidR="00B12FC3" w:rsidRDefault="00B12FC3">
      <w:pPr>
        <w:spacing w:line="500" w:lineRule="exact"/>
        <w:jc w:val="center"/>
        <w:rPr>
          <w:rFonts w:hint="eastAsia"/>
          <w:b/>
          <w:bCs/>
          <w:sz w:val="36"/>
          <w:szCs w:val="36"/>
          <w:lang w:eastAsia="zh-CN"/>
        </w:rPr>
      </w:pPr>
    </w:p>
    <w:p w14:paraId="59AE0066" w14:textId="77777777" w:rsidR="00B12FC3" w:rsidRDefault="003B4F64">
      <w:pPr>
        <w:spacing w:line="500" w:lineRule="exact"/>
        <w:jc w:val="center"/>
        <w:rPr>
          <w:rFonts w:hint="eastAsia"/>
          <w:b/>
          <w:bCs/>
          <w:sz w:val="36"/>
          <w:szCs w:val="36"/>
        </w:rPr>
      </w:pPr>
      <w:proofErr w:type="spellStart"/>
      <w:r>
        <w:rPr>
          <w:rFonts w:hint="eastAsia"/>
          <w:b/>
          <w:bCs/>
          <w:sz w:val="36"/>
          <w:szCs w:val="36"/>
        </w:rPr>
        <w:t>参选书</w:t>
      </w:r>
      <w:proofErr w:type="spellEnd"/>
    </w:p>
    <w:p w14:paraId="03523388" w14:textId="77777777" w:rsidR="00B12FC3" w:rsidRDefault="003B4F64">
      <w:pPr>
        <w:spacing w:line="500" w:lineRule="exact"/>
        <w:rPr>
          <w:rFonts w:hint="eastAsia"/>
          <w:sz w:val="24"/>
          <w:lang w:eastAsia="zh-CN"/>
        </w:rPr>
      </w:pPr>
      <w:r>
        <w:rPr>
          <w:rFonts w:hint="eastAsia"/>
          <w:sz w:val="24"/>
          <w:lang w:eastAsia="zh-CN"/>
        </w:rPr>
        <w:t>致：</w:t>
      </w:r>
      <w:proofErr w:type="gramStart"/>
      <w:r>
        <w:rPr>
          <w:rFonts w:hint="eastAsia"/>
          <w:sz w:val="24"/>
          <w:lang w:eastAsia="zh-CN"/>
        </w:rPr>
        <w:t>福建福化古</w:t>
      </w:r>
      <w:proofErr w:type="gramEnd"/>
      <w:r>
        <w:rPr>
          <w:rFonts w:hint="eastAsia"/>
          <w:sz w:val="24"/>
          <w:lang w:eastAsia="zh-CN"/>
        </w:rPr>
        <w:t>雷石油化工有限公司</w:t>
      </w:r>
    </w:p>
    <w:p w14:paraId="038FA028" w14:textId="77777777" w:rsidR="00B12FC3" w:rsidRDefault="003B4F64">
      <w:pPr>
        <w:spacing w:line="500" w:lineRule="exact"/>
        <w:ind w:firstLineChars="200" w:firstLine="480"/>
        <w:rPr>
          <w:rFonts w:hint="eastAsia"/>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7FFD768" w14:textId="77777777" w:rsidR="00B12FC3" w:rsidRDefault="003B4F64">
      <w:pPr>
        <w:spacing w:line="500" w:lineRule="exact"/>
        <w:ind w:firstLineChars="200" w:firstLine="480"/>
        <w:rPr>
          <w:rFonts w:hint="eastAsia"/>
          <w:sz w:val="24"/>
          <w:lang w:eastAsia="zh-CN"/>
        </w:rPr>
      </w:pPr>
      <w:r>
        <w:rPr>
          <w:rFonts w:hint="eastAsia"/>
          <w:sz w:val="24"/>
          <w:lang w:eastAsia="zh-CN"/>
        </w:rPr>
        <w:t>（1）参选文件</w:t>
      </w:r>
    </w:p>
    <w:p w14:paraId="6CF77614" w14:textId="77777777" w:rsidR="00B12FC3" w:rsidRDefault="003B4F64">
      <w:pPr>
        <w:spacing w:line="500" w:lineRule="exact"/>
        <w:ind w:firstLineChars="200" w:firstLine="480"/>
        <w:rPr>
          <w:rFonts w:hint="eastAsia"/>
          <w:sz w:val="24"/>
          <w:lang w:eastAsia="zh-CN"/>
        </w:rPr>
      </w:pPr>
      <w:r>
        <w:rPr>
          <w:rFonts w:hint="eastAsia"/>
          <w:sz w:val="24"/>
          <w:lang w:eastAsia="zh-CN"/>
        </w:rPr>
        <w:t>（2）法定代表人授权委托书</w:t>
      </w:r>
    </w:p>
    <w:p w14:paraId="6C79CEDB" w14:textId="77777777" w:rsidR="00B12FC3" w:rsidRDefault="003B4F64">
      <w:pPr>
        <w:spacing w:line="500" w:lineRule="exact"/>
        <w:ind w:firstLineChars="200" w:firstLine="480"/>
        <w:rPr>
          <w:rFonts w:hint="eastAsia"/>
          <w:sz w:val="24"/>
          <w:lang w:eastAsia="zh-CN"/>
        </w:rPr>
      </w:pPr>
      <w:r>
        <w:rPr>
          <w:rFonts w:hint="eastAsia"/>
          <w:sz w:val="24"/>
          <w:lang w:eastAsia="zh-CN"/>
        </w:rPr>
        <w:t>（3）参选报价单</w:t>
      </w:r>
    </w:p>
    <w:p w14:paraId="18018F7D" w14:textId="77777777" w:rsidR="00B12FC3" w:rsidRDefault="003B4F64">
      <w:pPr>
        <w:spacing w:line="500" w:lineRule="exact"/>
        <w:ind w:firstLineChars="200" w:firstLine="480"/>
        <w:rPr>
          <w:rFonts w:hint="eastAsia"/>
          <w:sz w:val="24"/>
          <w:lang w:eastAsia="zh-CN"/>
        </w:rPr>
      </w:pPr>
      <w:r>
        <w:rPr>
          <w:rFonts w:hint="eastAsia"/>
          <w:sz w:val="24"/>
          <w:lang w:eastAsia="zh-CN"/>
        </w:rPr>
        <w:t xml:space="preserve"> 据此参选书，我公司及签字代表宣布同意如下：</w:t>
      </w:r>
    </w:p>
    <w:p w14:paraId="0EEA5F7E" w14:textId="77777777" w:rsidR="00B12FC3" w:rsidRDefault="003B4F64">
      <w:pPr>
        <w:spacing w:line="500" w:lineRule="exact"/>
        <w:rPr>
          <w:rFonts w:hint="eastAsia"/>
          <w:sz w:val="24"/>
          <w:lang w:eastAsia="zh-CN"/>
        </w:rPr>
      </w:pPr>
      <w:r>
        <w:rPr>
          <w:rFonts w:hint="eastAsia"/>
          <w:sz w:val="24"/>
          <w:lang w:eastAsia="zh-CN"/>
        </w:rPr>
        <w:t xml:space="preserve">     1、所递交的文件真实合法有效，且不存在任何虚假陈述或记载。</w:t>
      </w:r>
    </w:p>
    <w:p w14:paraId="505E1746" w14:textId="77777777" w:rsidR="00B12FC3" w:rsidRDefault="003B4F64">
      <w:pPr>
        <w:spacing w:line="500" w:lineRule="exact"/>
        <w:rPr>
          <w:rFonts w:hint="eastAsia"/>
          <w:sz w:val="24"/>
          <w:lang w:eastAsia="zh-CN"/>
        </w:rPr>
      </w:pPr>
      <w:r>
        <w:rPr>
          <w:rFonts w:hint="eastAsia"/>
          <w:sz w:val="24"/>
          <w:lang w:eastAsia="zh-CN"/>
        </w:rPr>
        <w:t xml:space="preserve">     2、我方将履行比选文件规定的每一项要求：如业主中选，将严格按照服务合同约定履行各项义务。</w:t>
      </w:r>
    </w:p>
    <w:p w14:paraId="44AFC29A" w14:textId="77777777" w:rsidR="00B12FC3" w:rsidRDefault="003B4F64">
      <w:pPr>
        <w:spacing w:line="500" w:lineRule="exact"/>
        <w:rPr>
          <w:rFonts w:hint="eastAsia"/>
          <w:sz w:val="24"/>
          <w:lang w:eastAsia="zh-CN"/>
        </w:rPr>
      </w:pPr>
      <w:r>
        <w:rPr>
          <w:rFonts w:hint="eastAsia"/>
          <w:sz w:val="24"/>
          <w:lang w:eastAsia="zh-CN"/>
        </w:rPr>
        <w:t xml:space="preserve">     3、我公司报价有效期为比选文件收取时间截止期后30个工作日，如中选，有效期将延长至合同执行完毕。</w:t>
      </w:r>
    </w:p>
    <w:p w14:paraId="25C9768C" w14:textId="77777777" w:rsidR="00B12FC3" w:rsidRDefault="00B12FC3">
      <w:pPr>
        <w:spacing w:line="500" w:lineRule="exact"/>
        <w:ind w:firstLineChars="200" w:firstLine="480"/>
        <w:rPr>
          <w:rFonts w:hint="eastAsia"/>
          <w:sz w:val="24"/>
          <w:lang w:eastAsia="zh-CN"/>
        </w:rPr>
      </w:pPr>
    </w:p>
    <w:p w14:paraId="3CD5A237" w14:textId="77777777" w:rsidR="00B12FC3" w:rsidRDefault="00B12FC3">
      <w:pPr>
        <w:spacing w:line="500" w:lineRule="exact"/>
        <w:ind w:firstLineChars="200" w:firstLine="480"/>
        <w:rPr>
          <w:rFonts w:hint="eastAsia"/>
          <w:sz w:val="24"/>
          <w:lang w:eastAsia="zh-CN"/>
        </w:rPr>
      </w:pPr>
    </w:p>
    <w:p w14:paraId="6ABCEB26" w14:textId="77777777" w:rsidR="00B12FC3" w:rsidRDefault="003B4F64">
      <w:pPr>
        <w:spacing w:line="500" w:lineRule="exact"/>
        <w:ind w:firstLineChars="200" w:firstLine="480"/>
        <w:rPr>
          <w:rFonts w:hint="eastAsia"/>
          <w:sz w:val="24"/>
          <w:lang w:eastAsia="zh-CN"/>
        </w:rPr>
      </w:pPr>
      <w:r>
        <w:rPr>
          <w:rFonts w:hint="eastAsia"/>
          <w:sz w:val="24"/>
          <w:lang w:eastAsia="zh-CN"/>
        </w:rPr>
        <w:t>被授权代表姓名：</w:t>
      </w:r>
    </w:p>
    <w:p w14:paraId="6C960278" w14:textId="77777777" w:rsidR="00B12FC3" w:rsidRDefault="003B4F64">
      <w:pPr>
        <w:spacing w:line="500" w:lineRule="exact"/>
        <w:ind w:firstLineChars="200" w:firstLine="480"/>
        <w:rPr>
          <w:rFonts w:hint="eastAsia"/>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51E9A47D" w14:textId="77777777" w:rsidR="00B12FC3" w:rsidRDefault="003B4F64">
      <w:pPr>
        <w:spacing w:line="500" w:lineRule="exact"/>
        <w:ind w:firstLineChars="200" w:firstLine="480"/>
        <w:rPr>
          <w:rFonts w:hint="eastAsia"/>
          <w:sz w:val="24"/>
          <w:lang w:eastAsia="zh-CN"/>
        </w:rPr>
      </w:pPr>
      <w:r>
        <w:rPr>
          <w:rFonts w:hint="eastAsia"/>
          <w:sz w:val="24"/>
          <w:lang w:eastAsia="zh-CN"/>
        </w:rPr>
        <w:t>联系方式及邮箱：</w:t>
      </w:r>
    </w:p>
    <w:p w14:paraId="0B5822A9" w14:textId="77777777" w:rsidR="00B12FC3" w:rsidRDefault="003B4F64">
      <w:pPr>
        <w:spacing w:line="500" w:lineRule="exact"/>
        <w:ind w:firstLineChars="200" w:firstLine="480"/>
        <w:rPr>
          <w:rFonts w:hint="eastAsia"/>
          <w:sz w:val="24"/>
          <w:lang w:eastAsia="zh-CN"/>
        </w:rPr>
      </w:pPr>
      <w:r>
        <w:rPr>
          <w:rFonts w:hint="eastAsia"/>
          <w:sz w:val="24"/>
          <w:lang w:eastAsia="zh-CN"/>
        </w:rPr>
        <w:t>被授权代表签字：</w:t>
      </w:r>
    </w:p>
    <w:p w14:paraId="4F36594D" w14:textId="77777777" w:rsidR="00B12FC3" w:rsidRDefault="00B12FC3">
      <w:pPr>
        <w:pStyle w:val="13"/>
      </w:pPr>
    </w:p>
    <w:p w14:paraId="730CC9BE" w14:textId="77777777" w:rsidR="00B12FC3" w:rsidRDefault="003B4F64">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4CA47802" w14:textId="77777777" w:rsidR="00B12FC3" w:rsidRDefault="003B4F64">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C9CB37A" w14:textId="77777777" w:rsidR="00B12FC3" w:rsidRDefault="00B12FC3">
      <w:pPr>
        <w:pStyle w:val="13"/>
        <w:jc w:val="center"/>
      </w:pPr>
    </w:p>
    <w:p w14:paraId="029E257E" w14:textId="77777777" w:rsidR="00B12FC3" w:rsidRDefault="00B12FC3">
      <w:pPr>
        <w:pStyle w:val="13"/>
      </w:pPr>
    </w:p>
    <w:p w14:paraId="081101E8" w14:textId="77777777" w:rsidR="00B12FC3" w:rsidRDefault="00B12FC3">
      <w:pPr>
        <w:spacing w:line="500" w:lineRule="exact"/>
        <w:jc w:val="both"/>
        <w:rPr>
          <w:rFonts w:hint="eastAsia"/>
          <w:b/>
          <w:bCs/>
          <w:sz w:val="36"/>
          <w:szCs w:val="36"/>
          <w:lang w:eastAsia="zh-CN"/>
        </w:rPr>
      </w:pPr>
    </w:p>
    <w:p w14:paraId="0F82DE6E" w14:textId="77777777" w:rsidR="00B12FC3" w:rsidRDefault="00B12FC3">
      <w:pPr>
        <w:spacing w:line="500" w:lineRule="exact"/>
        <w:rPr>
          <w:rFonts w:hint="eastAsia"/>
          <w:b/>
          <w:bCs/>
          <w:sz w:val="36"/>
          <w:szCs w:val="36"/>
          <w:lang w:eastAsia="zh-CN"/>
        </w:rPr>
      </w:pPr>
    </w:p>
    <w:p w14:paraId="2A9BCE76" w14:textId="77777777" w:rsidR="00B12FC3" w:rsidRDefault="003B4F64">
      <w:pPr>
        <w:spacing w:line="500" w:lineRule="exact"/>
        <w:jc w:val="center"/>
        <w:rPr>
          <w:rFonts w:hint="eastAsia"/>
          <w:b/>
          <w:bCs/>
          <w:sz w:val="36"/>
          <w:szCs w:val="36"/>
          <w:lang w:eastAsia="zh-CN"/>
        </w:rPr>
      </w:pPr>
      <w:r>
        <w:rPr>
          <w:rFonts w:hint="eastAsia"/>
          <w:b/>
          <w:bCs/>
          <w:sz w:val="36"/>
          <w:szCs w:val="36"/>
          <w:lang w:eastAsia="zh-CN"/>
        </w:rPr>
        <w:t>法定代表人授权书</w:t>
      </w:r>
    </w:p>
    <w:p w14:paraId="364C4B6A" w14:textId="77777777" w:rsidR="00B12FC3" w:rsidRDefault="00B12FC3">
      <w:pPr>
        <w:pStyle w:val="13"/>
        <w:jc w:val="center"/>
      </w:pPr>
    </w:p>
    <w:p w14:paraId="27F5E8BB" w14:textId="77777777" w:rsidR="00B12FC3" w:rsidRDefault="003B4F64">
      <w:pPr>
        <w:pStyle w:val="ad"/>
        <w:spacing w:line="480" w:lineRule="exact"/>
        <w:ind w:left="284" w:right="121"/>
        <w:jc w:val="both"/>
        <w:rPr>
          <w:rFonts w:asciiTheme="minorEastAsia" w:eastAsiaTheme="minorEastAsia" w:hAnsiTheme="minorEastAsia" w:hint="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1FEE072E" w14:textId="77777777" w:rsidR="00B12FC3" w:rsidRDefault="003B4F64">
      <w:pPr>
        <w:spacing w:line="580" w:lineRule="exact"/>
        <w:ind w:firstLineChars="200" w:firstLine="480"/>
        <w:rPr>
          <w:rFonts w:hint="eastAsia"/>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099640DD" w14:textId="77777777" w:rsidR="00B12FC3" w:rsidRDefault="003B4F64">
      <w:pPr>
        <w:spacing w:line="580" w:lineRule="exact"/>
        <w:ind w:firstLineChars="200" w:firstLine="480"/>
        <w:rPr>
          <w:rFonts w:hint="eastAsia"/>
          <w:sz w:val="24"/>
          <w:szCs w:val="24"/>
          <w:lang w:eastAsia="zh-CN"/>
        </w:rPr>
      </w:pPr>
      <w:r>
        <w:rPr>
          <w:rFonts w:hint="eastAsia"/>
          <w:sz w:val="24"/>
          <w:szCs w:val="24"/>
          <w:lang w:eastAsia="zh-CN"/>
        </w:rPr>
        <w:t>特此声明。</w:t>
      </w:r>
    </w:p>
    <w:p w14:paraId="644306E5" w14:textId="77777777" w:rsidR="00B12FC3" w:rsidRDefault="00B12FC3">
      <w:pPr>
        <w:pStyle w:val="13"/>
        <w:spacing w:line="480" w:lineRule="exact"/>
        <w:rPr>
          <w:sz w:val="24"/>
          <w:szCs w:val="24"/>
        </w:rPr>
      </w:pPr>
    </w:p>
    <w:p w14:paraId="7A6C6A43" w14:textId="77777777" w:rsidR="00B12FC3" w:rsidRDefault="003B4F64">
      <w:pPr>
        <w:spacing w:line="500" w:lineRule="exact"/>
        <w:rPr>
          <w:rFonts w:hint="eastAsia"/>
          <w:sz w:val="24"/>
          <w:szCs w:val="24"/>
          <w:lang w:eastAsia="zh-CN"/>
        </w:rPr>
      </w:pPr>
      <w:r>
        <w:rPr>
          <w:rFonts w:hint="eastAsia"/>
          <w:sz w:val="24"/>
          <w:szCs w:val="24"/>
          <w:lang w:eastAsia="zh-CN"/>
        </w:rPr>
        <w:t xml:space="preserve">    法人代表（签字）：</w:t>
      </w:r>
    </w:p>
    <w:p w14:paraId="2C357BD6" w14:textId="77777777" w:rsidR="00B12FC3" w:rsidRDefault="00B12FC3">
      <w:pPr>
        <w:spacing w:line="500" w:lineRule="exact"/>
        <w:rPr>
          <w:rFonts w:hint="eastAsia"/>
          <w:sz w:val="24"/>
          <w:szCs w:val="24"/>
          <w:lang w:eastAsia="zh-CN"/>
        </w:rPr>
      </w:pPr>
    </w:p>
    <w:p w14:paraId="1ADC7F03" w14:textId="77777777" w:rsidR="00B12FC3" w:rsidRDefault="003B4F64">
      <w:pPr>
        <w:spacing w:line="500" w:lineRule="exact"/>
        <w:rPr>
          <w:rFonts w:hint="eastAsia"/>
          <w:sz w:val="24"/>
          <w:szCs w:val="24"/>
          <w:lang w:eastAsia="zh-CN"/>
        </w:rPr>
      </w:pPr>
      <w:r>
        <w:rPr>
          <w:rFonts w:hint="eastAsia"/>
          <w:sz w:val="24"/>
          <w:szCs w:val="24"/>
          <w:lang w:eastAsia="zh-CN"/>
        </w:rPr>
        <w:t xml:space="preserve">    被授权代表签字：</w:t>
      </w:r>
    </w:p>
    <w:p w14:paraId="18014765" w14:textId="77777777" w:rsidR="00B12FC3" w:rsidRDefault="00B12FC3">
      <w:pPr>
        <w:spacing w:line="500" w:lineRule="exact"/>
        <w:rPr>
          <w:rFonts w:hint="eastAsia"/>
          <w:sz w:val="24"/>
          <w:lang w:eastAsia="zh-CN"/>
        </w:rPr>
      </w:pPr>
    </w:p>
    <w:p w14:paraId="041CB51A" w14:textId="77777777" w:rsidR="00B12FC3" w:rsidRDefault="00B12FC3">
      <w:pPr>
        <w:pStyle w:val="13"/>
      </w:pPr>
    </w:p>
    <w:p w14:paraId="5C5C5DE4" w14:textId="77777777" w:rsidR="00B12FC3" w:rsidRDefault="00B12FC3">
      <w:pPr>
        <w:pStyle w:val="13"/>
      </w:pPr>
    </w:p>
    <w:p w14:paraId="5E8ADD8D" w14:textId="77777777" w:rsidR="00B12FC3" w:rsidRDefault="00B12FC3">
      <w:pPr>
        <w:pStyle w:val="13"/>
      </w:pPr>
    </w:p>
    <w:p w14:paraId="10624F61" w14:textId="77777777" w:rsidR="00B12FC3" w:rsidRDefault="00B12FC3">
      <w:pPr>
        <w:pStyle w:val="13"/>
      </w:pPr>
    </w:p>
    <w:p w14:paraId="268BF7F5" w14:textId="77777777" w:rsidR="00B12FC3" w:rsidRDefault="003B4F64">
      <w:pPr>
        <w:pStyle w:val="13"/>
        <w:jc w:val="center"/>
        <w:rPr>
          <w:color w:val="4E6127"/>
        </w:rPr>
      </w:pPr>
      <w:r>
        <w:rPr>
          <w:rFonts w:hint="eastAsia"/>
          <w:sz w:val="24"/>
          <w:szCs w:val="24"/>
        </w:rPr>
        <w:t xml:space="preserve">               单位名称：</w:t>
      </w:r>
      <w:r>
        <w:rPr>
          <w:rFonts w:hAnsi="宋体" w:hint="eastAsia"/>
          <w:color w:val="00B050"/>
          <w:kern w:val="2"/>
          <w:sz w:val="28"/>
          <w:szCs w:val="28"/>
        </w:rPr>
        <w:t>（公章）</w:t>
      </w:r>
    </w:p>
    <w:p w14:paraId="62B442ED" w14:textId="77777777" w:rsidR="00B12FC3" w:rsidRDefault="00B12FC3">
      <w:pPr>
        <w:pStyle w:val="13"/>
        <w:jc w:val="center"/>
        <w:rPr>
          <w:color w:val="4E6127"/>
        </w:rPr>
      </w:pPr>
    </w:p>
    <w:p w14:paraId="38785E88" w14:textId="77777777" w:rsidR="00B12FC3" w:rsidRDefault="00B12FC3">
      <w:pPr>
        <w:pStyle w:val="13"/>
        <w:jc w:val="center"/>
      </w:pPr>
    </w:p>
    <w:p w14:paraId="7CCF587A" w14:textId="77777777" w:rsidR="00B12FC3" w:rsidRDefault="00B12FC3">
      <w:pPr>
        <w:pStyle w:val="13"/>
        <w:jc w:val="center"/>
      </w:pPr>
    </w:p>
    <w:p w14:paraId="39822EB1" w14:textId="77777777" w:rsidR="00B12FC3" w:rsidRDefault="00B12FC3">
      <w:pPr>
        <w:pStyle w:val="13"/>
        <w:jc w:val="center"/>
      </w:pPr>
    </w:p>
    <w:p w14:paraId="52460535" w14:textId="77777777" w:rsidR="00B12FC3" w:rsidRDefault="00B12FC3">
      <w:pPr>
        <w:pStyle w:val="13"/>
        <w:jc w:val="center"/>
      </w:pPr>
    </w:p>
    <w:p w14:paraId="634291FA" w14:textId="77777777" w:rsidR="00B12FC3" w:rsidRDefault="00B12FC3">
      <w:pPr>
        <w:pStyle w:val="13"/>
        <w:jc w:val="center"/>
      </w:pPr>
    </w:p>
    <w:p w14:paraId="0BE707DA" w14:textId="77777777" w:rsidR="00B12FC3" w:rsidRDefault="00B12FC3">
      <w:pPr>
        <w:spacing w:line="500" w:lineRule="exact"/>
        <w:rPr>
          <w:rFonts w:ascii="Times New Roman" w:hAnsi="Times New Roman" w:cs="Times New Roman"/>
          <w:b/>
          <w:bCs/>
          <w:sz w:val="36"/>
          <w:szCs w:val="36"/>
          <w:lang w:eastAsia="zh-CN"/>
        </w:rPr>
      </w:pPr>
    </w:p>
    <w:p w14:paraId="3924FC7B" w14:textId="77777777" w:rsidR="00B12FC3" w:rsidRDefault="003B4F64">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5AF6BCB2" w14:textId="77777777" w:rsidR="00B12FC3" w:rsidRDefault="00B12FC3">
      <w:pPr>
        <w:spacing w:line="500" w:lineRule="exact"/>
        <w:jc w:val="center"/>
        <w:rPr>
          <w:rFonts w:hint="eastAsia"/>
          <w:b/>
          <w:bCs/>
          <w:color w:val="4E6127"/>
          <w:sz w:val="36"/>
          <w:szCs w:val="36"/>
          <w:lang w:eastAsia="zh-CN"/>
        </w:rPr>
      </w:pPr>
    </w:p>
    <w:p w14:paraId="46B1D37A" w14:textId="77777777" w:rsidR="00B12FC3" w:rsidRDefault="00B12FC3">
      <w:pPr>
        <w:spacing w:line="500" w:lineRule="exact"/>
        <w:jc w:val="center"/>
        <w:rPr>
          <w:rFonts w:hint="eastAsia"/>
          <w:b/>
          <w:bCs/>
          <w:color w:val="4E6127"/>
          <w:sz w:val="36"/>
          <w:szCs w:val="36"/>
          <w:lang w:eastAsia="zh-CN"/>
        </w:rPr>
      </w:pPr>
    </w:p>
    <w:p w14:paraId="2F0ACEDB" w14:textId="77777777" w:rsidR="00B12FC3" w:rsidRDefault="00B12FC3">
      <w:pPr>
        <w:spacing w:line="500" w:lineRule="exact"/>
        <w:jc w:val="center"/>
        <w:rPr>
          <w:rFonts w:hint="eastAsia"/>
          <w:b/>
          <w:bCs/>
          <w:color w:val="4E6127"/>
          <w:sz w:val="36"/>
          <w:szCs w:val="36"/>
          <w:lang w:eastAsia="zh-CN"/>
        </w:rPr>
      </w:pPr>
    </w:p>
    <w:p w14:paraId="4CAE71BD" w14:textId="77777777" w:rsidR="00B12FC3" w:rsidRDefault="00B12FC3">
      <w:pPr>
        <w:spacing w:line="500" w:lineRule="exact"/>
        <w:jc w:val="center"/>
        <w:rPr>
          <w:rFonts w:hint="eastAsia"/>
          <w:b/>
          <w:bCs/>
          <w:color w:val="4E6127"/>
          <w:sz w:val="36"/>
          <w:szCs w:val="36"/>
          <w:lang w:eastAsia="zh-CN"/>
        </w:rPr>
      </w:pPr>
    </w:p>
    <w:p w14:paraId="5B4E32C1" w14:textId="77777777" w:rsidR="00B12FC3" w:rsidRDefault="00B12FC3">
      <w:pPr>
        <w:spacing w:line="500" w:lineRule="exact"/>
        <w:jc w:val="center"/>
        <w:rPr>
          <w:rFonts w:hint="eastAsia"/>
          <w:b/>
          <w:bCs/>
          <w:color w:val="4E6127"/>
          <w:sz w:val="36"/>
          <w:szCs w:val="36"/>
          <w:lang w:eastAsia="zh-CN"/>
        </w:rPr>
      </w:pPr>
    </w:p>
    <w:p w14:paraId="61FE00CF" w14:textId="77777777" w:rsidR="00B12FC3" w:rsidRDefault="00B12FC3">
      <w:pPr>
        <w:pStyle w:val="13"/>
        <w:rPr>
          <w:b/>
          <w:bCs/>
          <w:color w:val="4E6127"/>
          <w:sz w:val="36"/>
          <w:szCs w:val="36"/>
        </w:rPr>
      </w:pPr>
    </w:p>
    <w:p w14:paraId="6871F836" w14:textId="77777777" w:rsidR="00B12FC3" w:rsidRDefault="00B12FC3">
      <w:pPr>
        <w:pStyle w:val="13"/>
        <w:rPr>
          <w:b/>
          <w:bCs/>
          <w:color w:val="4E6127"/>
          <w:sz w:val="36"/>
          <w:szCs w:val="36"/>
        </w:rPr>
      </w:pPr>
    </w:p>
    <w:p w14:paraId="774C28D9" w14:textId="77777777" w:rsidR="00B12FC3" w:rsidRDefault="00B12FC3">
      <w:pPr>
        <w:pStyle w:val="13"/>
        <w:rPr>
          <w:b/>
          <w:bCs/>
          <w:color w:val="4E6127"/>
          <w:sz w:val="36"/>
          <w:szCs w:val="36"/>
        </w:rPr>
      </w:pPr>
    </w:p>
    <w:p w14:paraId="3FC808FD" w14:textId="77777777" w:rsidR="00B12FC3" w:rsidRDefault="00B12FC3">
      <w:pPr>
        <w:pStyle w:val="13"/>
        <w:rPr>
          <w:b/>
          <w:bCs/>
          <w:color w:val="4E6127"/>
          <w:sz w:val="36"/>
          <w:szCs w:val="36"/>
        </w:rPr>
      </w:pPr>
    </w:p>
    <w:p w14:paraId="780DAAFF" w14:textId="77777777" w:rsidR="00B12FC3" w:rsidRDefault="003B4F64">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3F65F7B7" w14:textId="77777777" w:rsidR="00B12FC3" w:rsidRDefault="00B12FC3">
      <w:pPr>
        <w:spacing w:line="500" w:lineRule="exact"/>
        <w:jc w:val="center"/>
        <w:rPr>
          <w:rFonts w:hint="eastAsia"/>
          <w:b/>
          <w:bCs/>
          <w:color w:val="4E6127"/>
          <w:sz w:val="36"/>
          <w:szCs w:val="36"/>
          <w:lang w:eastAsia="zh-CN"/>
        </w:rPr>
      </w:pPr>
    </w:p>
    <w:p w14:paraId="45DD03B8" w14:textId="77777777" w:rsidR="00B12FC3" w:rsidRDefault="00B12FC3">
      <w:pPr>
        <w:spacing w:line="500" w:lineRule="exact"/>
        <w:jc w:val="center"/>
        <w:rPr>
          <w:rFonts w:hint="eastAsia"/>
          <w:b/>
          <w:bCs/>
          <w:sz w:val="36"/>
          <w:szCs w:val="36"/>
          <w:lang w:eastAsia="zh-CN"/>
        </w:rPr>
      </w:pPr>
    </w:p>
    <w:p w14:paraId="4AE47452" w14:textId="77777777" w:rsidR="00B12FC3" w:rsidRDefault="00B12FC3">
      <w:pPr>
        <w:spacing w:line="500" w:lineRule="exact"/>
        <w:jc w:val="center"/>
        <w:rPr>
          <w:rFonts w:hint="eastAsia"/>
          <w:b/>
          <w:bCs/>
          <w:sz w:val="36"/>
          <w:szCs w:val="36"/>
          <w:lang w:eastAsia="zh-CN"/>
        </w:rPr>
      </w:pPr>
    </w:p>
    <w:p w14:paraId="394F5CC2" w14:textId="77777777" w:rsidR="00B12FC3" w:rsidRDefault="00B12FC3">
      <w:pPr>
        <w:spacing w:line="500" w:lineRule="exact"/>
        <w:jc w:val="center"/>
        <w:rPr>
          <w:rFonts w:hint="eastAsia"/>
          <w:b/>
          <w:bCs/>
          <w:sz w:val="36"/>
          <w:szCs w:val="36"/>
          <w:lang w:eastAsia="zh-CN"/>
        </w:rPr>
      </w:pPr>
    </w:p>
    <w:p w14:paraId="34A658B1" w14:textId="77777777" w:rsidR="00B12FC3" w:rsidRDefault="00B12FC3">
      <w:pPr>
        <w:spacing w:line="500" w:lineRule="exact"/>
        <w:jc w:val="center"/>
        <w:rPr>
          <w:rFonts w:hint="eastAsia"/>
          <w:b/>
          <w:bCs/>
          <w:sz w:val="36"/>
          <w:szCs w:val="36"/>
          <w:lang w:eastAsia="zh-CN"/>
        </w:rPr>
      </w:pPr>
    </w:p>
    <w:p w14:paraId="6CA54C73" w14:textId="77777777" w:rsidR="00B12FC3" w:rsidRDefault="00B12FC3">
      <w:pPr>
        <w:spacing w:line="500" w:lineRule="exact"/>
        <w:rPr>
          <w:rFonts w:hint="eastAsia"/>
          <w:b/>
          <w:bCs/>
          <w:sz w:val="36"/>
          <w:szCs w:val="36"/>
          <w:lang w:eastAsia="zh-CN"/>
        </w:rPr>
      </w:pPr>
    </w:p>
    <w:p w14:paraId="1C72C2ED" w14:textId="77777777" w:rsidR="00B12FC3" w:rsidRDefault="00B12FC3">
      <w:pPr>
        <w:pStyle w:val="13"/>
        <w:rPr>
          <w:b/>
          <w:bCs/>
          <w:sz w:val="36"/>
          <w:szCs w:val="36"/>
        </w:rPr>
      </w:pPr>
    </w:p>
    <w:p w14:paraId="79ACCE58" w14:textId="77777777" w:rsidR="00B12FC3" w:rsidRDefault="00B12FC3">
      <w:pPr>
        <w:pStyle w:val="13"/>
        <w:rPr>
          <w:b/>
          <w:bCs/>
          <w:sz w:val="36"/>
          <w:szCs w:val="36"/>
        </w:rPr>
      </w:pPr>
    </w:p>
    <w:p w14:paraId="7574F469" w14:textId="77777777" w:rsidR="00B12FC3" w:rsidRDefault="00B12FC3">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2D15675" w14:textId="77777777" w:rsidR="00B12FC3" w:rsidRDefault="00B12FC3">
      <w:pPr>
        <w:pStyle w:val="affd"/>
        <w:spacing w:beforeLines="0" w:afterLines="0" w:line="240" w:lineRule="auto"/>
        <w:ind w:firstLineChars="0" w:firstLine="0"/>
        <w:jc w:val="center"/>
        <w:rPr>
          <w:rFonts w:ascii="Times New Roman" w:hAnsi="Times New Roman" w:cs="Times New Roman"/>
          <w:b/>
          <w:sz w:val="36"/>
          <w:szCs w:val="36"/>
          <w:lang w:eastAsia="zh-CN"/>
        </w:rPr>
      </w:pPr>
    </w:p>
    <w:p w14:paraId="53EE9926" w14:textId="77777777" w:rsidR="00B12FC3" w:rsidRDefault="00B12FC3">
      <w:pPr>
        <w:pStyle w:val="affd"/>
        <w:spacing w:beforeLines="0" w:afterLines="0" w:line="240" w:lineRule="auto"/>
        <w:ind w:firstLineChars="0" w:firstLine="0"/>
        <w:jc w:val="center"/>
        <w:rPr>
          <w:rFonts w:ascii="Times New Roman" w:hAnsi="Times New Roman" w:cs="Times New Roman"/>
          <w:b/>
          <w:sz w:val="36"/>
          <w:szCs w:val="36"/>
          <w:lang w:eastAsia="zh-CN"/>
        </w:rPr>
      </w:pPr>
    </w:p>
    <w:p w14:paraId="03762E0F" w14:textId="77777777" w:rsidR="00B12FC3" w:rsidRDefault="003B4F64">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67D1B476" w14:textId="77777777" w:rsidR="00B12FC3" w:rsidRDefault="003B4F64">
      <w:pPr>
        <w:pStyle w:val="affd"/>
        <w:spacing w:beforeLines="0" w:afterLines="0" w:line="240" w:lineRule="auto"/>
        <w:ind w:firstLineChars="0" w:firstLine="0"/>
        <w:jc w:val="center"/>
        <w:rPr>
          <w:rFonts w:cs="Times New Roman" w:hint="eastAsia"/>
          <w:color w:val="FF0000"/>
          <w:lang w:eastAsia="zh-CN"/>
        </w:rPr>
      </w:pPr>
      <w:r>
        <w:rPr>
          <w:rFonts w:ascii="Times New Roman" w:hAnsi="Times New Roman" w:cs="Times New Roman" w:hint="eastAsia"/>
          <w:b/>
          <w:color w:val="FF0000"/>
          <w:sz w:val="24"/>
          <w:szCs w:val="24"/>
          <w:u w:val="single"/>
          <w:lang w:eastAsia="zh-CN"/>
        </w:rPr>
        <w:t>（如内容超过一页，可附页）</w:t>
      </w:r>
    </w:p>
    <w:p w14:paraId="730509DA" w14:textId="77777777" w:rsidR="00B12FC3" w:rsidRDefault="00B12FC3">
      <w:pPr>
        <w:pStyle w:val="13"/>
        <w:jc w:val="center"/>
        <w:rPr>
          <w:color w:val="FF0000"/>
        </w:rPr>
      </w:pPr>
    </w:p>
    <w:p w14:paraId="2357DB1F" w14:textId="77777777" w:rsidR="00B12FC3" w:rsidRDefault="00B12FC3">
      <w:pPr>
        <w:pStyle w:val="13"/>
        <w:jc w:val="center"/>
      </w:pPr>
    </w:p>
    <w:p w14:paraId="7C7DEF87" w14:textId="77777777" w:rsidR="00B12FC3" w:rsidRDefault="00B12FC3">
      <w:pPr>
        <w:pStyle w:val="13"/>
        <w:jc w:val="center"/>
      </w:pPr>
    </w:p>
    <w:p w14:paraId="065B01E3" w14:textId="77777777" w:rsidR="00B12FC3" w:rsidRDefault="00B12FC3">
      <w:pPr>
        <w:pStyle w:val="13"/>
        <w:jc w:val="center"/>
      </w:pPr>
    </w:p>
    <w:p w14:paraId="6C640E0B" w14:textId="77777777" w:rsidR="00B12FC3" w:rsidRDefault="00B12FC3">
      <w:pPr>
        <w:pStyle w:val="13"/>
        <w:jc w:val="center"/>
      </w:pPr>
    </w:p>
    <w:p w14:paraId="557BBF1F" w14:textId="77777777" w:rsidR="00B12FC3" w:rsidRDefault="00B12FC3">
      <w:pPr>
        <w:spacing w:line="500" w:lineRule="exact"/>
        <w:jc w:val="center"/>
        <w:rPr>
          <w:rFonts w:hint="eastAsia"/>
          <w:b/>
          <w:bCs/>
          <w:sz w:val="36"/>
          <w:szCs w:val="36"/>
          <w:lang w:eastAsia="zh-CN"/>
        </w:rPr>
      </w:pPr>
    </w:p>
    <w:p w14:paraId="075FDD4F" w14:textId="77777777" w:rsidR="00B12FC3" w:rsidRDefault="003B4F64">
      <w:pPr>
        <w:spacing w:line="500" w:lineRule="exact"/>
        <w:jc w:val="center"/>
        <w:rPr>
          <w:rFonts w:hint="eastAsia"/>
          <w:b/>
          <w:bCs/>
          <w:sz w:val="36"/>
          <w:szCs w:val="36"/>
          <w:lang w:eastAsia="zh-CN"/>
        </w:rPr>
      </w:pPr>
      <w:r>
        <w:rPr>
          <w:rFonts w:hint="eastAsia"/>
          <w:b/>
          <w:bCs/>
          <w:sz w:val="36"/>
          <w:szCs w:val="36"/>
          <w:lang w:eastAsia="zh-CN"/>
        </w:rPr>
        <w:t>营业执照复印件</w:t>
      </w:r>
    </w:p>
    <w:p w14:paraId="03B9D966" w14:textId="77777777" w:rsidR="00B12FC3" w:rsidRDefault="00B12FC3">
      <w:pPr>
        <w:pStyle w:val="13"/>
        <w:jc w:val="center"/>
      </w:pPr>
    </w:p>
    <w:p w14:paraId="0BD5CC4A" w14:textId="77777777" w:rsidR="00B12FC3" w:rsidRDefault="00B12FC3">
      <w:pPr>
        <w:pStyle w:val="13"/>
        <w:jc w:val="center"/>
      </w:pPr>
    </w:p>
    <w:p w14:paraId="240AE922" w14:textId="77777777" w:rsidR="00B12FC3" w:rsidRDefault="00B12FC3">
      <w:pPr>
        <w:pStyle w:val="13"/>
        <w:ind w:firstLineChars="1100" w:firstLine="3975"/>
        <w:rPr>
          <w:rFonts w:ascii="Times New Roman" w:hAnsi="Times New Roman"/>
          <w:b/>
          <w:bCs/>
          <w:kern w:val="2"/>
          <w:sz w:val="36"/>
          <w:szCs w:val="36"/>
        </w:rPr>
      </w:pPr>
    </w:p>
    <w:p w14:paraId="519E844F" w14:textId="77777777" w:rsidR="00B12FC3" w:rsidRDefault="00B12FC3">
      <w:pPr>
        <w:pStyle w:val="13"/>
        <w:ind w:firstLineChars="1100" w:firstLine="3975"/>
        <w:rPr>
          <w:rFonts w:ascii="Times New Roman" w:hAnsi="Times New Roman"/>
          <w:b/>
          <w:bCs/>
          <w:kern w:val="2"/>
          <w:sz w:val="36"/>
          <w:szCs w:val="36"/>
        </w:rPr>
      </w:pPr>
    </w:p>
    <w:p w14:paraId="4946A510" w14:textId="77777777" w:rsidR="00B12FC3" w:rsidRDefault="00B12FC3">
      <w:pPr>
        <w:pStyle w:val="13"/>
        <w:ind w:firstLineChars="1100" w:firstLine="3975"/>
        <w:rPr>
          <w:rFonts w:ascii="Times New Roman" w:hAnsi="Times New Roman"/>
          <w:b/>
          <w:bCs/>
          <w:kern w:val="2"/>
          <w:sz w:val="36"/>
          <w:szCs w:val="36"/>
        </w:rPr>
      </w:pPr>
    </w:p>
    <w:p w14:paraId="363732E6" w14:textId="77777777" w:rsidR="00B12FC3" w:rsidRDefault="00B12FC3">
      <w:pPr>
        <w:pStyle w:val="13"/>
        <w:ind w:firstLineChars="1100" w:firstLine="3975"/>
        <w:rPr>
          <w:rFonts w:ascii="Times New Roman" w:hAnsi="Times New Roman"/>
          <w:b/>
          <w:bCs/>
          <w:kern w:val="2"/>
          <w:sz w:val="36"/>
          <w:szCs w:val="36"/>
        </w:rPr>
      </w:pPr>
    </w:p>
    <w:p w14:paraId="7EA88475" w14:textId="77777777" w:rsidR="00B12FC3" w:rsidRDefault="003B4F64">
      <w:pPr>
        <w:pStyle w:val="13"/>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21EE73B8" w14:textId="77777777" w:rsidR="00B12FC3" w:rsidRDefault="003B4F64">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bookmarkEnd w:id="1"/>
    <w:p w14:paraId="53DA0D05" w14:textId="77777777" w:rsidR="00B12FC3" w:rsidRDefault="00B12FC3">
      <w:pPr>
        <w:pStyle w:val="1"/>
        <w:ind w:left="0"/>
        <w:rPr>
          <w:rFonts w:hint="eastAsia"/>
          <w:lang w:eastAsia="zh-CN"/>
        </w:rPr>
        <w:sectPr w:rsidR="00B12FC3">
          <w:pgSz w:w="11906" w:h="16838"/>
          <w:pgMar w:top="1440" w:right="1800" w:bottom="1440" w:left="1800" w:header="851" w:footer="992" w:gutter="0"/>
          <w:cols w:space="425"/>
          <w:docGrid w:type="lines" w:linePitch="312"/>
        </w:sectPr>
      </w:pPr>
    </w:p>
    <w:p w14:paraId="53457EC4" w14:textId="77777777" w:rsidR="00103289" w:rsidRDefault="00103289" w:rsidP="0010328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14:paraId="2C1D10CD" w14:textId="77777777" w:rsidR="00103289" w:rsidRDefault="00103289" w:rsidP="00103289">
      <w:pPr>
        <w:spacing w:line="360" w:lineRule="auto"/>
        <w:jc w:val="center"/>
        <w:rPr>
          <w:rFonts w:hint="eastAsia"/>
          <w:lang w:eastAsia="zh-CN"/>
        </w:rPr>
      </w:pPr>
      <w:r>
        <w:rPr>
          <w:rFonts w:ascii="Times New Roman" w:hAnsi="Times New Roman" w:cs="Times New Roman" w:hint="eastAsia"/>
          <w:b/>
          <w:sz w:val="36"/>
          <w:szCs w:val="36"/>
          <w:lang w:eastAsia="zh-CN"/>
        </w:rPr>
        <w:t>商务报价函</w:t>
      </w:r>
    </w:p>
    <w:p w14:paraId="721A5C04" w14:textId="77777777" w:rsidR="00103289" w:rsidRDefault="00103289" w:rsidP="00103289">
      <w:pPr>
        <w:spacing w:line="560" w:lineRule="exact"/>
        <w:rPr>
          <w:rFonts w:ascii="Times New Roman" w:hint="eastAsia"/>
          <w:sz w:val="24"/>
          <w:szCs w:val="24"/>
          <w:lang w:eastAsia="zh-CN"/>
        </w:rPr>
      </w:pPr>
      <w:r>
        <w:rPr>
          <w:rFonts w:ascii="Times New Roman" w:hAnsi="Times New Roman" w:hint="eastAsia"/>
          <w:sz w:val="24"/>
          <w:szCs w:val="24"/>
          <w:lang w:eastAsia="zh-CN"/>
        </w:rPr>
        <w:t>致：</w:t>
      </w:r>
      <w:proofErr w:type="gramStart"/>
      <w:r>
        <w:rPr>
          <w:rFonts w:asciiTheme="minorEastAsia" w:eastAsiaTheme="minorEastAsia" w:hAnsiTheme="minorEastAsia" w:hint="eastAsia"/>
          <w:bCs/>
          <w:sz w:val="24"/>
          <w:szCs w:val="24"/>
          <w:lang w:eastAsia="zh-CN"/>
        </w:rPr>
        <w:t>福建福化古</w:t>
      </w:r>
      <w:proofErr w:type="gramEnd"/>
      <w:r>
        <w:rPr>
          <w:rFonts w:asciiTheme="minorEastAsia" w:eastAsiaTheme="minorEastAsia" w:hAnsiTheme="minorEastAsia" w:hint="eastAsia"/>
          <w:bCs/>
          <w:sz w:val="24"/>
          <w:szCs w:val="24"/>
          <w:lang w:eastAsia="zh-CN"/>
        </w:rPr>
        <w:t>雷石油化工有限公司</w:t>
      </w:r>
    </w:p>
    <w:tbl>
      <w:tblPr>
        <w:tblpPr w:leftFromText="180" w:rightFromText="180" w:vertAnchor="page" w:horzAnchor="margin" w:tblpXSpec="center" w:tblpY="3976"/>
        <w:tblW w:w="9782" w:type="dxa"/>
        <w:tblLayout w:type="fixed"/>
        <w:tblLook w:val="04A0" w:firstRow="1" w:lastRow="0" w:firstColumn="1" w:lastColumn="0" w:noHBand="0" w:noVBand="1"/>
      </w:tblPr>
      <w:tblGrid>
        <w:gridCol w:w="710"/>
        <w:gridCol w:w="1843"/>
        <w:gridCol w:w="2268"/>
        <w:gridCol w:w="708"/>
        <w:gridCol w:w="709"/>
        <w:gridCol w:w="1134"/>
        <w:gridCol w:w="1276"/>
        <w:gridCol w:w="1134"/>
      </w:tblGrid>
      <w:tr w:rsidR="00103289" w14:paraId="59209089"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ACCC3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序号</w:t>
            </w:r>
          </w:p>
        </w:tc>
        <w:tc>
          <w:tcPr>
            <w:tcW w:w="1843" w:type="dxa"/>
            <w:tcBorders>
              <w:top w:val="nil"/>
              <w:left w:val="nil"/>
              <w:bottom w:val="single" w:sz="4" w:space="0" w:color="auto"/>
              <w:right w:val="single" w:sz="4" w:space="0" w:color="auto"/>
            </w:tcBorders>
            <w:shd w:val="clear" w:color="auto" w:fill="auto"/>
            <w:vAlign w:val="center"/>
          </w:tcPr>
          <w:p w14:paraId="12244F5A"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品牌及型号</w:t>
            </w:r>
          </w:p>
        </w:tc>
        <w:tc>
          <w:tcPr>
            <w:tcW w:w="2268" w:type="dxa"/>
            <w:tcBorders>
              <w:top w:val="nil"/>
              <w:left w:val="nil"/>
              <w:bottom w:val="single" w:sz="4" w:space="0" w:color="auto"/>
              <w:right w:val="single" w:sz="4" w:space="0" w:color="auto"/>
            </w:tcBorders>
            <w:shd w:val="clear" w:color="auto" w:fill="auto"/>
            <w:vAlign w:val="center"/>
          </w:tcPr>
          <w:p w14:paraId="1604E798"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参数</w:t>
            </w:r>
          </w:p>
        </w:tc>
        <w:tc>
          <w:tcPr>
            <w:tcW w:w="708" w:type="dxa"/>
            <w:tcBorders>
              <w:top w:val="nil"/>
              <w:left w:val="nil"/>
              <w:bottom w:val="single" w:sz="4" w:space="0" w:color="auto"/>
              <w:right w:val="single" w:sz="4" w:space="0" w:color="auto"/>
            </w:tcBorders>
            <w:shd w:val="clear" w:color="auto" w:fill="auto"/>
            <w:noWrap/>
            <w:vAlign w:val="center"/>
          </w:tcPr>
          <w:p w14:paraId="55357906"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单位</w:t>
            </w:r>
          </w:p>
        </w:tc>
        <w:tc>
          <w:tcPr>
            <w:tcW w:w="709" w:type="dxa"/>
            <w:tcBorders>
              <w:top w:val="nil"/>
              <w:left w:val="nil"/>
              <w:bottom w:val="single" w:sz="4" w:space="0" w:color="auto"/>
              <w:right w:val="single" w:sz="4" w:space="0" w:color="auto"/>
            </w:tcBorders>
            <w:shd w:val="clear" w:color="auto" w:fill="auto"/>
            <w:vAlign w:val="center"/>
          </w:tcPr>
          <w:p w14:paraId="7F70CDF7"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数量</w:t>
            </w:r>
          </w:p>
        </w:tc>
        <w:tc>
          <w:tcPr>
            <w:tcW w:w="1134" w:type="dxa"/>
            <w:tcBorders>
              <w:top w:val="nil"/>
              <w:left w:val="nil"/>
              <w:bottom w:val="single" w:sz="4" w:space="0" w:color="auto"/>
              <w:right w:val="single" w:sz="4" w:space="0" w:color="auto"/>
            </w:tcBorders>
            <w:shd w:val="clear" w:color="auto" w:fill="auto"/>
            <w:vAlign w:val="center"/>
          </w:tcPr>
          <w:p w14:paraId="259A876D"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含税单价</w:t>
            </w:r>
          </w:p>
          <w:p w14:paraId="344A1C77"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（元）</w:t>
            </w:r>
          </w:p>
        </w:tc>
        <w:tc>
          <w:tcPr>
            <w:tcW w:w="1276" w:type="dxa"/>
            <w:tcBorders>
              <w:top w:val="nil"/>
              <w:left w:val="nil"/>
              <w:bottom w:val="single" w:sz="4" w:space="0" w:color="auto"/>
              <w:right w:val="single" w:sz="4" w:space="0" w:color="auto"/>
            </w:tcBorders>
            <w:shd w:val="clear" w:color="auto" w:fill="auto"/>
            <w:vAlign w:val="center"/>
          </w:tcPr>
          <w:p w14:paraId="1A32E018"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小计</w:t>
            </w:r>
          </w:p>
          <w:p w14:paraId="2CCBAA8C"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（元）</w:t>
            </w:r>
          </w:p>
        </w:tc>
        <w:tc>
          <w:tcPr>
            <w:tcW w:w="1134" w:type="dxa"/>
            <w:tcBorders>
              <w:top w:val="nil"/>
              <w:left w:val="nil"/>
              <w:bottom w:val="single" w:sz="4" w:space="0" w:color="auto"/>
              <w:right w:val="single" w:sz="4" w:space="0" w:color="auto"/>
            </w:tcBorders>
            <w:shd w:val="clear" w:color="auto" w:fill="auto"/>
            <w:noWrap/>
            <w:vAlign w:val="center"/>
          </w:tcPr>
          <w:p w14:paraId="1C5A8EA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备注</w:t>
            </w:r>
          </w:p>
        </w:tc>
      </w:tr>
      <w:tr w:rsidR="00103289" w14:paraId="0E49A6F9"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55C41D"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1</w:t>
            </w:r>
          </w:p>
        </w:tc>
        <w:tc>
          <w:tcPr>
            <w:tcW w:w="1843" w:type="dxa"/>
            <w:tcBorders>
              <w:top w:val="nil"/>
              <w:left w:val="nil"/>
              <w:bottom w:val="single" w:sz="4" w:space="0" w:color="auto"/>
              <w:right w:val="single" w:sz="4" w:space="0" w:color="auto"/>
            </w:tcBorders>
            <w:shd w:val="clear" w:color="auto" w:fill="auto"/>
            <w:vAlign w:val="center"/>
          </w:tcPr>
          <w:p w14:paraId="62517F66"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固得卡XR260D证卡打印机</w:t>
            </w:r>
          </w:p>
        </w:tc>
        <w:tc>
          <w:tcPr>
            <w:tcW w:w="2268" w:type="dxa"/>
            <w:tcBorders>
              <w:top w:val="nil"/>
              <w:left w:val="nil"/>
              <w:bottom w:val="single" w:sz="4" w:space="0" w:color="auto"/>
              <w:right w:val="single" w:sz="4" w:space="0" w:color="auto"/>
            </w:tcBorders>
            <w:shd w:val="clear" w:color="auto" w:fill="auto"/>
            <w:vAlign w:val="center"/>
          </w:tcPr>
          <w:p w14:paraId="6B91575A"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双面高清版</w:t>
            </w:r>
          </w:p>
        </w:tc>
        <w:tc>
          <w:tcPr>
            <w:tcW w:w="708" w:type="dxa"/>
            <w:tcBorders>
              <w:top w:val="nil"/>
              <w:left w:val="nil"/>
              <w:bottom w:val="single" w:sz="4" w:space="0" w:color="auto"/>
              <w:right w:val="single" w:sz="4" w:space="0" w:color="auto"/>
            </w:tcBorders>
            <w:shd w:val="clear" w:color="auto" w:fill="auto"/>
            <w:noWrap/>
            <w:vAlign w:val="center"/>
          </w:tcPr>
          <w:p w14:paraId="41D0F5BB"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台</w:t>
            </w:r>
          </w:p>
        </w:tc>
        <w:tc>
          <w:tcPr>
            <w:tcW w:w="709" w:type="dxa"/>
            <w:tcBorders>
              <w:top w:val="nil"/>
              <w:left w:val="nil"/>
              <w:bottom w:val="single" w:sz="4" w:space="0" w:color="auto"/>
              <w:right w:val="single" w:sz="4" w:space="0" w:color="auto"/>
            </w:tcBorders>
            <w:shd w:val="clear" w:color="auto" w:fill="auto"/>
            <w:vAlign w:val="center"/>
          </w:tcPr>
          <w:p w14:paraId="086FDF47"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vAlign w:val="center"/>
          </w:tcPr>
          <w:p w14:paraId="46D56030"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14:paraId="02D7F087"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31330B6A"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r>
      <w:tr w:rsidR="00103289" w14:paraId="6DCCF9C1"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97512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2</w:t>
            </w:r>
          </w:p>
        </w:tc>
        <w:tc>
          <w:tcPr>
            <w:tcW w:w="1843" w:type="dxa"/>
            <w:tcBorders>
              <w:top w:val="nil"/>
              <w:left w:val="nil"/>
              <w:bottom w:val="single" w:sz="4" w:space="0" w:color="auto"/>
              <w:right w:val="single" w:sz="4" w:space="0" w:color="auto"/>
            </w:tcBorders>
            <w:shd w:val="clear" w:color="auto" w:fill="auto"/>
            <w:vAlign w:val="center"/>
          </w:tcPr>
          <w:p w14:paraId="5A1250CA"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固得卡XR260D证卡打印机色带</w:t>
            </w:r>
          </w:p>
        </w:tc>
        <w:tc>
          <w:tcPr>
            <w:tcW w:w="2268" w:type="dxa"/>
            <w:tcBorders>
              <w:top w:val="nil"/>
              <w:left w:val="nil"/>
              <w:bottom w:val="single" w:sz="4" w:space="0" w:color="auto"/>
              <w:right w:val="single" w:sz="4" w:space="0" w:color="auto"/>
            </w:tcBorders>
            <w:shd w:val="clear" w:color="auto" w:fill="auto"/>
            <w:vAlign w:val="center"/>
          </w:tcPr>
          <w:p w14:paraId="0BB231A0"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可打印≥300面全彩色</w:t>
            </w:r>
          </w:p>
        </w:tc>
        <w:tc>
          <w:tcPr>
            <w:tcW w:w="708" w:type="dxa"/>
            <w:tcBorders>
              <w:top w:val="nil"/>
              <w:left w:val="nil"/>
              <w:bottom w:val="single" w:sz="4" w:space="0" w:color="auto"/>
              <w:right w:val="single" w:sz="4" w:space="0" w:color="auto"/>
            </w:tcBorders>
            <w:shd w:val="clear" w:color="auto" w:fill="auto"/>
            <w:noWrap/>
            <w:vAlign w:val="center"/>
          </w:tcPr>
          <w:p w14:paraId="4E266B3D"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卷</w:t>
            </w:r>
          </w:p>
        </w:tc>
        <w:tc>
          <w:tcPr>
            <w:tcW w:w="709" w:type="dxa"/>
            <w:tcBorders>
              <w:top w:val="nil"/>
              <w:left w:val="nil"/>
              <w:bottom w:val="single" w:sz="4" w:space="0" w:color="auto"/>
              <w:right w:val="single" w:sz="4" w:space="0" w:color="auto"/>
            </w:tcBorders>
            <w:shd w:val="clear" w:color="auto" w:fill="auto"/>
            <w:vAlign w:val="center"/>
          </w:tcPr>
          <w:p w14:paraId="32ECF221"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vAlign w:val="center"/>
          </w:tcPr>
          <w:p w14:paraId="4711B634"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14:paraId="0D87B70B"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2A85E5C8"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r>
      <w:tr w:rsidR="00103289" w14:paraId="267CFF18" w14:textId="77777777" w:rsidTr="00103289">
        <w:trPr>
          <w:trHeight w:val="6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B96419E"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r>
              <w:rPr>
                <w:rFonts w:asciiTheme="minorEastAsia" w:eastAsiaTheme="minorEastAsia" w:hAnsiTheme="minorEastAsia" w:hint="eastAsia"/>
                <w:color w:val="000000"/>
                <w:sz w:val="20"/>
                <w:szCs w:val="20"/>
                <w:lang w:eastAsia="zh-CN"/>
              </w:rPr>
              <w:t>3</w:t>
            </w:r>
          </w:p>
        </w:tc>
        <w:tc>
          <w:tcPr>
            <w:tcW w:w="1843" w:type="dxa"/>
            <w:tcBorders>
              <w:top w:val="nil"/>
              <w:left w:val="nil"/>
              <w:bottom w:val="single" w:sz="4" w:space="0" w:color="auto"/>
              <w:right w:val="single" w:sz="4" w:space="0" w:color="auto"/>
            </w:tcBorders>
            <w:shd w:val="clear" w:color="auto" w:fill="auto"/>
            <w:vAlign w:val="center"/>
          </w:tcPr>
          <w:p w14:paraId="7E6048CD"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IC芯片白卡</w:t>
            </w:r>
          </w:p>
        </w:tc>
        <w:tc>
          <w:tcPr>
            <w:tcW w:w="2268" w:type="dxa"/>
            <w:tcBorders>
              <w:top w:val="nil"/>
              <w:left w:val="nil"/>
              <w:bottom w:val="single" w:sz="4" w:space="0" w:color="auto"/>
              <w:right w:val="single" w:sz="4" w:space="0" w:color="auto"/>
            </w:tcBorders>
            <w:shd w:val="clear" w:color="auto" w:fill="auto"/>
            <w:vAlign w:val="center"/>
          </w:tcPr>
          <w:p w14:paraId="4ED5CACC"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sidRPr="00985B98">
              <w:rPr>
                <w:rFonts w:asciiTheme="minorEastAsia" w:eastAsiaTheme="minorEastAsia" w:hAnsiTheme="minorEastAsia" w:hint="eastAsia"/>
                <w:sz w:val="20"/>
                <w:szCs w:val="20"/>
                <w:lang w:eastAsia="zh-CN"/>
              </w:rPr>
              <w:t>PVC材质</w:t>
            </w:r>
            <w:r>
              <w:rPr>
                <w:rFonts w:asciiTheme="minorEastAsia" w:eastAsiaTheme="minorEastAsia" w:hAnsiTheme="minorEastAsia" w:hint="eastAsia"/>
                <w:sz w:val="20"/>
                <w:szCs w:val="20"/>
                <w:lang w:eastAsia="zh-CN"/>
              </w:rPr>
              <w:t>，</w:t>
            </w:r>
            <w:r w:rsidRPr="00985B98">
              <w:rPr>
                <w:rFonts w:asciiTheme="minorEastAsia" w:eastAsiaTheme="minorEastAsia" w:hAnsiTheme="minorEastAsia" w:hint="eastAsia"/>
                <w:sz w:val="20"/>
                <w:szCs w:val="20"/>
                <w:lang w:eastAsia="zh-CN"/>
              </w:rPr>
              <w:t>尺寸≈54*85.5mm</w:t>
            </w:r>
          </w:p>
        </w:tc>
        <w:tc>
          <w:tcPr>
            <w:tcW w:w="708" w:type="dxa"/>
            <w:tcBorders>
              <w:top w:val="nil"/>
              <w:left w:val="nil"/>
              <w:bottom w:val="single" w:sz="4" w:space="0" w:color="auto"/>
              <w:right w:val="single" w:sz="4" w:space="0" w:color="auto"/>
            </w:tcBorders>
            <w:shd w:val="clear" w:color="auto" w:fill="auto"/>
            <w:noWrap/>
            <w:vAlign w:val="center"/>
          </w:tcPr>
          <w:p w14:paraId="7AD1C45B" w14:textId="77777777" w:rsidR="00103289" w:rsidRDefault="00103289" w:rsidP="00103289">
            <w:pPr>
              <w:widowControl/>
              <w:autoSpaceDE/>
              <w:autoSpaceDN/>
              <w:spacing w:line="240" w:lineRule="exact"/>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张</w:t>
            </w:r>
          </w:p>
        </w:tc>
        <w:tc>
          <w:tcPr>
            <w:tcW w:w="709" w:type="dxa"/>
            <w:tcBorders>
              <w:top w:val="nil"/>
              <w:left w:val="nil"/>
              <w:bottom w:val="single" w:sz="4" w:space="0" w:color="auto"/>
              <w:right w:val="single" w:sz="4" w:space="0" w:color="auto"/>
            </w:tcBorders>
            <w:shd w:val="clear" w:color="auto" w:fill="auto"/>
            <w:vAlign w:val="center"/>
          </w:tcPr>
          <w:p w14:paraId="5C66C580" w14:textId="77777777" w:rsidR="00103289" w:rsidRDefault="00103289" w:rsidP="00103289">
            <w:pPr>
              <w:widowControl/>
              <w:autoSpaceDE/>
              <w:autoSpaceDN/>
              <w:spacing w:line="240" w:lineRule="exact"/>
              <w:jc w:val="center"/>
              <w:rPr>
                <w:rFonts w:asciiTheme="minorEastAsia" w:eastAsiaTheme="minorEastAsia" w:hAnsiTheme="minorEastAsia" w:hint="eastAsia"/>
                <w:sz w:val="20"/>
                <w:szCs w:val="20"/>
                <w:lang w:eastAsia="zh-CN"/>
              </w:rPr>
            </w:pPr>
            <w:r>
              <w:rPr>
                <w:rFonts w:asciiTheme="minorEastAsia" w:eastAsiaTheme="minorEastAsia" w:hAnsiTheme="minorEastAsia" w:hint="eastAsia"/>
                <w:sz w:val="20"/>
                <w:szCs w:val="20"/>
                <w:lang w:eastAsia="zh-CN"/>
              </w:rPr>
              <w:t>200</w:t>
            </w:r>
          </w:p>
        </w:tc>
        <w:tc>
          <w:tcPr>
            <w:tcW w:w="1134" w:type="dxa"/>
            <w:tcBorders>
              <w:top w:val="nil"/>
              <w:left w:val="nil"/>
              <w:bottom w:val="single" w:sz="4" w:space="0" w:color="auto"/>
              <w:right w:val="single" w:sz="4" w:space="0" w:color="auto"/>
            </w:tcBorders>
            <w:shd w:val="clear" w:color="auto" w:fill="auto"/>
            <w:vAlign w:val="center"/>
          </w:tcPr>
          <w:p w14:paraId="6DB3B5CF"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14:paraId="2252BF23"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5B7B5BC8" w14:textId="77777777" w:rsidR="00103289" w:rsidRDefault="00103289" w:rsidP="00103289">
            <w:pPr>
              <w:widowControl/>
              <w:autoSpaceDE/>
              <w:autoSpaceDN/>
              <w:spacing w:line="240" w:lineRule="exact"/>
              <w:jc w:val="center"/>
              <w:rPr>
                <w:rFonts w:asciiTheme="minorEastAsia" w:eastAsiaTheme="minorEastAsia" w:hAnsiTheme="minorEastAsia" w:hint="eastAsia"/>
                <w:color w:val="000000"/>
                <w:sz w:val="20"/>
                <w:szCs w:val="20"/>
                <w:lang w:eastAsia="zh-CN"/>
              </w:rPr>
            </w:pPr>
          </w:p>
        </w:tc>
      </w:tr>
    </w:tbl>
    <w:p w14:paraId="7848F398" w14:textId="0D359B2D" w:rsidR="00103289" w:rsidRDefault="00103289" w:rsidP="00103289">
      <w:pPr>
        <w:spacing w:line="360" w:lineRule="auto"/>
        <w:ind w:firstLineChars="150" w:firstLine="360"/>
        <w:rPr>
          <w:rFonts w:asciiTheme="minorEastAsia" w:eastAsiaTheme="minorEastAsia" w:hAnsiTheme="minorEastAsia" w:hint="eastAsia"/>
          <w:bCs/>
          <w:sz w:val="24"/>
          <w:szCs w:val="24"/>
          <w:u w:val="single"/>
          <w:lang w:eastAsia="zh-CN"/>
        </w:rPr>
      </w:pPr>
      <w:r>
        <w:rPr>
          <w:rFonts w:asciiTheme="minorEastAsia" w:eastAsiaTheme="minorEastAsia" w:hAnsiTheme="minorEastAsia" w:hint="eastAsia"/>
          <w:sz w:val="24"/>
          <w:szCs w:val="24"/>
          <w:lang w:eastAsia="zh-CN"/>
        </w:rPr>
        <w:t>在充分研究</w:t>
      </w:r>
      <w:proofErr w:type="gramStart"/>
      <w:r>
        <w:rPr>
          <w:rFonts w:asciiTheme="minorEastAsia" w:eastAsiaTheme="minorEastAsia" w:hAnsiTheme="minorEastAsia" w:hint="eastAsia"/>
          <w:bCs/>
          <w:sz w:val="24"/>
          <w:szCs w:val="24"/>
          <w:lang w:eastAsia="zh-CN"/>
        </w:rPr>
        <w:t>福建福化古</w:t>
      </w:r>
      <w:proofErr w:type="gramEnd"/>
      <w:r>
        <w:rPr>
          <w:rFonts w:asciiTheme="minorEastAsia" w:eastAsiaTheme="minorEastAsia" w:hAnsiTheme="minorEastAsia" w:hint="eastAsia"/>
          <w:bCs/>
          <w:sz w:val="24"/>
          <w:szCs w:val="24"/>
          <w:lang w:eastAsia="zh-CN"/>
        </w:rPr>
        <w:t>雷石油化工有限公司</w:t>
      </w:r>
      <w:r>
        <w:rPr>
          <w:rFonts w:asciiTheme="minorEastAsia" w:eastAsiaTheme="minorEastAsia" w:hAnsiTheme="minorEastAsia" w:hint="eastAsia"/>
          <w:sz w:val="24"/>
          <w:szCs w:val="24"/>
          <w:u w:val="single"/>
          <w:lang w:eastAsia="zh-CN"/>
        </w:rPr>
        <w:t>证卡打印机</w:t>
      </w:r>
      <w:r>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p w14:paraId="6F101D96" w14:textId="77777777" w:rsidR="00103289" w:rsidRPr="00103289" w:rsidRDefault="00103289" w:rsidP="00103289">
      <w:pPr>
        <w:pStyle w:val="13"/>
        <w:spacing w:line="360" w:lineRule="auto"/>
        <w:ind w:firstLineChars="150" w:firstLine="360"/>
        <w:rPr>
          <w:rFonts w:asciiTheme="majorEastAsia" w:eastAsiaTheme="majorEastAsia" w:hAnsiTheme="majorEastAsia" w:hint="eastAsia"/>
          <w:sz w:val="24"/>
          <w:szCs w:val="24"/>
        </w:rPr>
      </w:pPr>
    </w:p>
    <w:p w14:paraId="6789271C" w14:textId="6B0D0F48" w:rsidR="00103289" w:rsidRDefault="00103289" w:rsidP="00103289">
      <w:pPr>
        <w:pStyle w:val="13"/>
        <w:spacing w:line="360" w:lineRule="auto"/>
        <w:ind w:firstLineChars="150" w:firstLine="360"/>
        <w:rPr>
          <w:rFonts w:asciiTheme="minorEastAsia" w:eastAsiaTheme="minorEastAsia" w:hAnsiTheme="minorEastAsia" w:hint="eastAsia"/>
          <w:sz w:val="24"/>
          <w:szCs w:val="24"/>
        </w:rPr>
      </w:pPr>
      <w:r>
        <w:rPr>
          <w:rFonts w:asciiTheme="majorEastAsia" w:eastAsiaTheme="majorEastAsia" w:hAnsiTheme="majorEastAsia"/>
          <w:sz w:val="24"/>
          <w:szCs w:val="24"/>
        </w:rPr>
        <w:t>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14:paraId="13AE5237" w14:textId="77777777" w:rsidR="00103289" w:rsidRPr="00103289" w:rsidRDefault="00103289" w:rsidP="00103289">
      <w:pPr>
        <w:spacing w:line="560" w:lineRule="exact"/>
        <w:ind w:firstLineChars="200" w:firstLine="480"/>
        <w:rPr>
          <w:rFonts w:asciiTheme="minorEastAsia" w:eastAsiaTheme="minorEastAsia" w:hAnsiTheme="minorEastAsia" w:hint="eastAsia"/>
          <w:sz w:val="24"/>
          <w:szCs w:val="24"/>
          <w:lang w:eastAsia="zh-CN"/>
        </w:rPr>
      </w:pPr>
    </w:p>
    <w:p w14:paraId="2194B0D2" w14:textId="77777777" w:rsidR="00103289" w:rsidRDefault="00103289" w:rsidP="00103289">
      <w:pPr>
        <w:spacing w:line="560" w:lineRule="exact"/>
        <w:ind w:firstLineChars="1400" w:firstLine="3360"/>
        <w:rPr>
          <w:rFonts w:asciiTheme="minorEastAsia" w:eastAsiaTheme="minorEastAsia" w:hAnsiTheme="minorEastAsia" w:hint="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14:paraId="60501B8A" w14:textId="77777777" w:rsidR="00103289" w:rsidRDefault="00103289" w:rsidP="00103289">
      <w:pPr>
        <w:spacing w:line="560" w:lineRule="exact"/>
        <w:ind w:firstLineChars="1700" w:firstLine="4080"/>
        <w:rPr>
          <w:rFonts w:asciiTheme="minorEastAsia" w:eastAsiaTheme="minorEastAsia" w:hAnsiTheme="minorEastAsia" w:hint="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14:paraId="7C3D6042" w14:textId="77777777" w:rsidR="00103289" w:rsidRDefault="00103289" w:rsidP="00103289">
      <w:pPr>
        <w:spacing w:line="560" w:lineRule="exact"/>
        <w:ind w:firstLineChars="1250" w:firstLine="3000"/>
        <w:rPr>
          <w:rFonts w:asciiTheme="minorEastAsia" w:eastAsiaTheme="minorEastAsia" w:hAnsiTheme="minorEastAsia" w:hint="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14:paraId="59A2D017" w14:textId="77777777" w:rsidR="00103289" w:rsidRDefault="00103289" w:rsidP="00103289">
      <w:pPr>
        <w:pStyle w:val="13"/>
        <w:spacing w:line="560" w:lineRule="exact"/>
        <w:ind w:firstLineChars="1600" w:firstLine="3840"/>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联系电话及邮箱：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14:paraId="321EA342" w14:textId="24E937AB" w:rsidR="00B12FC3" w:rsidRPr="00103289" w:rsidRDefault="00103289" w:rsidP="00103289">
      <w:pPr>
        <w:spacing w:line="560" w:lineRule="exact"/>
        <w:ind w:firstLineChars="1950" w:firstLine="4680"/>
        <w:rPr>
          <w:rFonts w:asciiTheme="minorEastAsia" w:eastAsiaTheme="minorEastAsia" w:hAnsiTheme="minorEastAsia" w:hint="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sectPr w:rsidR="00B12FC3" w:rsidRPr="00103289">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2F336" w14:textId="77777777" w:rsidR="00AE50B0" w:rsidRDefault="00AE50B0">
      <w:pPr>
        <w:rPr>
          <w:rFonts w:hint="eastAsia"/>
        </w:rPr>
      </w:pPr>
      <w:r>
        <w:separator/>
      </w:r>
    </w:p>
  </w:endnote>
  <w:endnote w:type="continuationSeparator" w:id="0">
    <w:p w14:paraId="3E1C74E9" w14:textId="77777777" w:rsidR="00AE50B0" w:rsidRDefault="00AE50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00"/>
      <w:gridCol w:w="889"/>
      <w:gridCol w:w="4001"/>
    </w:tblGrid>
    <w:tr w:rsidR="00B12FC3" w14:paraId="5114AD04" w14:textId="77777777">
      <w:trPr>
        <w:trHeight w:val="151"/>
      </w:trPr>
      <w:tc>
        <w:tcPr>
          <w:tcW w:w="2250" w:type="pct"/>
          <w:tcBorders>
            <w:bottom w:val="single" w:sz="4" w:space="0" w:color="4F81BD" w:themeColor="accent1"/>
          </w:tcBorders>
        </w:tcPr>
        <w:p w14:paraId="1CA94538" w14:textId="77777777" w:rsidR="00B12FC3" w:rsidRDefault="00B12FC3">
          <w:pPr>
            <w:pStyle w:val="af8"/>
            <w:rPr>
              <w:rFonts w:asciiTheme="majorHAnsi" w:eastAsiaTheme="majorEastAsia" w:hAnsiTheme="majorHAnsi" w:cstheme="majorBidi"/>
              <w:b/>
              <w:bCs/>
            </w:rPr>
          </w:pPr>
        </w:p>
      </w:tc>
      <w:tc>
        <w:tcPr>
          <w:tcW w:w="500" w:type="pct"/>
          <w:vMerge w:val="restart"/>
          <w:noWrap/>
          <w:vAlign w:val="center"/>
        </w:tcPr>
        <w:p w14:paraId="24D13868" w14:textId="77777777" w:rsidR="00B12FC3" w:rsidRDefault="003B4F64">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FA0FCB" w:rsidRPr="00FA0FCB">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14:paraId="096DB711" w14:textId="77777777" w:rsidR="00B12FC3" w:rsidRDefault="00B12FC3">
          <w:pPr>
            <w:pStyle w:val="af8"/>
            <w:rPr>
              <w:rFonts w:asciiTheme="majorHAnsi" w:eastAsiaTheme="majorEastAsia" w:hAnsiTheme="majorHAnsi" w:cstheme="majorBidi"/>
              <w:b/>
              <w:bCs/>
            </w:rPr>
          </w:pPr>
        </w:p>
      </w:tc>
    </w:tr>
    <w:tr w:rsidR="00B12FC3" w14:paraId="4360C508" w14:textId="77777777">
      <w:trPr>
        <w:trHeight w:val="150"/>
      </w:trPr>
      <w:tc>
        <w:tcPr>
          <w:tcW w:w="2250" w:type="pct"/>
          <w:tcBorders>
            <w:top w:val="single" w:sz="4" w:space="0" w:color="4F81BD" w:themeColor="accent1"/>
          </w:tcBorders>
        </w:tcPr>
        <w:p w14:paraId="213E41E1" w14:textId="77777777" w:rsidR="00B12FC3" w:rsidRDefault="00B12FC3">
          <w:pPr>
            <w:pStyle w:val="af8"/>
            <w:rPr>
              <w:rFonts w:asciiTheme="majorHAnsi" w:eastAsiaTheme="majorEastAsia" w:hAnsiTheme="majorHAnsi" w:cstheme="majorBidi"/>
              <w:b/>
              <w:bCs/>
            </w:rPr>
          </w:pPr>
        </w:p>
      </w:tc>
      <w:tc>
        <w:tcPr>
          <w:tcW w:w="500" w:type="pct"/>
          <w:vMerge/>
        </w:tcPr>
        <w:p w14:paraId="6C721CE4" w14:textId="77777777" w:rsidR="00B12FC3" w:rsidRDefault="00B12FC3">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70CB53F5" w14:textId="77777777" w:rsidR="00B12FC3" w:rsidRDefault="00B12FC3">
          <w:pPr>
            <w:pStyle w:val="af8"/>
            <w:rPr>
              <w:rFonts w:asciiTheme="majorHAnsi" w:eastAsiaTheme="majorEastAsia" w:hAnsiTheme="majorHAnsi" w:cstheme="majorBidi"/>
              <w:b/>
              <w:bCs/>
            </w:rPr>
          </w:pPr>
        </w:p>
      </w:tc>
    </w:tr>
  </w:tbl>
  <w:p w14:paraId="72739474" w14:textId="77777777" w:rsidR="00B12FC3" w:rsidRDefault="00B12FC3">
    <w:pPr>
      <w:pStyle w:val="ad"/>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208D" w14:textId="77777777" w:rsidR="00B12FC3" w:rsidRDefault="003B4F64">
    <w:pPr>
      <w:pStyle w:val="ad"/>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0B5911D6" wp14:editId="730DFA02">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939944D" w14:textId="77777777" w:rsidR="00B12FC3" w:rsidRDefault="00B12FC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type w14:anchorId="0B5911D6"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1939944D" w14:textId="77777777" w:rsidR="00B12FC3" w:rsidRDefault="00B12FC3">
                    <w:pPr>
                      <w:spacing w:line="219" w:lineRule="exact"/>
                      <w:ind w:left="20"/>
                      <w:rPr>
                        <w:rFonts w:hint="eastAsia"/>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72A8" w14:textId="77777777" w:rsidR="00B12FC3" w:rsidRDefault="003B4F64">
    <w:pPr>
      <w:pStyle w:val="ad"/>
      <w:spacing w:line="14" w:lineRule="auto"/>
      <w:rPr>
        <w:rFonts w:hint="eastAsia"/>
        <w:sz w:val="20"/>
      </w:rPr>
    </w:pPr>
    <w:r>
      <w:rPr>
        <w:noProof/>
        <w:lang w:eastAsia="zh-CN"/>
      </w:rPr>
      <mc:AlternateContent>
        <mc:Choice Requires="wps">
          <w:drawing>
            <wp:anchor distT="0" distB="0" distL="114300" distR="114300" simplePos="0" relativeHeight="251661312" behindDoc="1" locked="0" layoutInCell="1" allowOverlap="1" wp14:anchorId="7A3D1290" wp14:editId="13FE17A0">
              <wp:simplePos x="0" y="0"/>
              <wp:positionH relativeFrom="page">
                <wp:posOffset>3943350</wp:posOffset>
              </wp:positionH>
              <wp:positionV relativeFrom="page">
                <wp:posOffset>10203180</wp:posOffset>
              </wp:positionV>
              <wp:extent cx="482600" cy="152400"/>
              <wp:effectExtent l="0" t="0" r="1270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4BE8C29E" w14:textId="77777777" w:rsidR="00B12FC3" w:rsidRDefault="00B12FC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type w14:anchorId="7A3D1290" id="_x0000_t202" coordsize="21600,21600" o:spt="202" path="m,l,21600r21600,l21600,xe">
              <v:stroke joinstyle="miter"/>
              <v:path gradientshapeok="t" o:connecttype="rect"/>
            </v:shapetype>
            <v:shape id="文本框 6" o:spid="_x0000_s1028" type="#_x0000_t202" style="position:absolute;margin-left:310.5pt;margin-top:803.4pt;width:38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b&#10;v6mx2AEAAKUDAAAOAAAAAAAAAAAAAAAAAC4CAABkcnMvZTJvRG9jLnhtbFBLAQItABQABgAIAAAA&#10;IQDTF9N44AAAAA0BAAAPAAAAAAAAAAAAAAAAADIEAABkcnMvZG93bnJldi54bWxQSwUGAAAAAAQA&#10;BADzAAAAPwUAAAAA&#10;" filled="f" stroked="f">
              <v:textbox inset="0,0,0,0">
                <w:txbxContent>
                  <w:p w14:paraId="4BE8C29E" w14:textId="77777777" w:rsidR="00B12FC3" w:rsidRDefault="00B12FC3">
                    <w:pPr>
                      <w:spacing w:line="219" w:lineRule="exact"/>
                      <w:ind w:left="20"/>
                      <w:rPr>
                        <w:rFonts w:hint="eastAsia"/>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3B7B" w14:textId="77777777" w:rsidR="00B12FC3" w:rsidRDefault="003B4F64">
    <w:pPr>
      <w:pStyle w:val="ad"/>
      <w:spacing w:line="14" w:lineRule="auto"/>
      <w:rPr>
        <w:rFonts w:hint="eastAsia"/>
        <w:sz w:val="20"/>
      </w:rPr>
    </w:pPr>
    <w:r>
      <w:rPr>
        <w:noProof/>
        <w:lang w:eastAsia="zh-CN"/>
      </w:rPr>
      <mc:AlternateContent>
        <mc:Choice Requires="wps">
          <w:drawing>
            <wp:anchor distT="0" distB="0" distL="114300" distR="114300" simplePos="0" relativeHeight="251660288" behindDoc="1" locked="0" layoutInCell="1" allowOverlap="1" wp14:anchorId="15DD0B9A" wp14:editId="5C12C87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1CF994D" w14:textId="77777777" w:rsidR="00B12FC3" w:rsidRDefault="00B12FC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type w14:anchorId="15DD0B9A" id="_x0000_t202" coordsize="21600,21600" o:spt="202" path="m,l,21600r21600,l21600,xe">
              <v:stroke joinstyle="miter"/>
              <v:path gradientshapeok="t" o:connecttype="rect"/>
            </v:shapetype>
            <v:shape id="文本框 1" o:spid="_x0000_s1029"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" filled="f" stroked="f">
              <v:textbox inset="0,0,0,0">
                <w:txbxContent>
                  <w:p w14:paraId="11CF994D" w14:textId="77777777" w:rsidR="00B12FC3" w:rsidRDefault="00B12FC3">
                    <w:pPr>
                      <w:spacing w:line="219" w:lineRule="exact"/>
                      <w:ind w:left="20"/>
                      <w:rPr>
                        <w:rFonts w:hint="eastAsia"/>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4B16" w14:textId="77777777" w:rsidR="00AE50B0" w:rsidRDefault="00AE50B0">
      <w:pPr>
        <w:rPr>
          <w:rFonts w:hint="eastAsia"/>
        </w:rPr>
      </w:pPr>
      <w:r>
        <w:separator/>
      </w:r>
    </w:p>
  </w:footnote>
  <w:footnote w:type="continuationSeparator" w:id="0">
    <w:p w14:paraId="4B4F2AEA" w14:textId="77777777" w:rsidR="00AE50B0" w:rsidRDefault="00AE50B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1A14"/>
    <w:multiLevelType w:val="multilevel"/>
    <w:tmpl w:val="018D1A14"/>
    <w:lvl w:ilvl="0">
      <w:start w:val="1"/>
      <w:numFmt w:val="decimal"/>
      <w:lvlText w:val="%1、"/>
      <w:lvlJc w:val="left"/>
      <w:pPr>
        <w:tabs>
          <w:tab w:val="left" w:pos="372"/>
        </w:tabs>
        <w:ind w:left="372" w:hanging="37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1CA4178"/>
    <w:multiLevelType w:val="multilevel"/>
    <w:tmpl w:val="01CA417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A651D3"/>
    <w:multiLevelType w:val="multilevel"/>
    <w:tmpl w:val="10A651D3"/>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3"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15:restartNumberingAfterBreak="0">
    <w:nsid w:val="5DDF6D34"/>
    <w:multiLevelType w:val="multilevel"/>
    <w:tmpl w:val="5DDF6D34"/>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71551E47"/>
    <w:multiLevelType w:val="multilevel"/>
    <w:tmpl w:val="71551E47"/>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995C6B"/>
    <w:multiLevelType w:val="multilevel"/>
    <w:tmpl w:val="71995C6B"/>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5864662">
    <w:abstractNumId w:val="3"/>
  </w:num>
  <w:num w:numId="2" w16cid:durableId="1371997143">
    <w:abstractNumId w:val="1"/>
  </w:num>
  <w:num w:numId="3" w16cid:durableId="853610622">
    <w:abstractNumId w:val="2"/>
  </w:num>
  <w:num w:numId="4" w16cid:durableId="1323200198">
    <w:abstractNumId w:val="4"/>
  </w:num>
  <w:num w:numId="5" w16cid:durableId="967011277">
    <w:abstractNumId w:val="5"/>
  </w:num>
  <w:num w:numId="6" w16cid:durableId="1083336992">
    <w:abstractNumId w:val="6"/>
  </w:num>
  <w:num w:numId="7" w16cid:durableId="11051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1N2ZhMGU0YmU4OTg5MzRlOGYyZDBmODMyNTJlNzgifQ=="/>
  </w:docVars>
  <w:rsids>
    <w:rsidRoot w:val="008D347B"/>
    <w:rsid w:val="00017538"/>
    <w:rsid w:val="00020BF2"/>
    <w:rsid w:val="00023D74"/>
    <w:rsid w:val="00031F42"/>
    <w:rsid w:val="00035958"/>
    <w:rsid w:val="0003714A"/>
    <w:rsid w:val="00040007"/>
    <w:rsid w:val="000473E7"/>
    <w:rsid w:val="000576C3"/>
    <w:rsid w:val="000871D1"/>
    <w:rsid w:val="0009011C"/>
    <w:rsid w:val="00090D0E"/>
    <w:rsid w:val="000922CD"/>
    <w:rsid w:val="0009435E"/>
    <w:rsid w:val="000A1CA9"/>
    <w:rsid w:val="000D1C43"/>
    <w:rsid w:val="000D5FB3"/>
    <w:rsid w:val="000E118E"/>
    <w:rsid w:val="000E5395"/>
    <w:rsid w:val="000F23E1"/>
    <w:rsid w:val="000F4E53"/>
    <w:rsid w:val="00103289"/>
    <w:rsid w:val="0010544C"/>
    <w:rsid w:val="00111E43"/>
    <w:rsid w:val="001253E1"/>
    <w:rsid w:val="00140077"/>
    <w:rsid w:val="00167812"/>
    <w:rsid w:val="00174034"/>
    <w:rsid w:val="00174669"/>
    <w:rsid w:val="00181D8A"/>
    <w:rsid w:val="001915E7"/>
    <w:rsid w:val="001A04ED"/>
    <w:rsid w:val="001A16B7"/>
    <w:rsid w:val="001A6C59"/>
    <w:rsid w:val="001E0869"/>
    <w:rsid w:val="001E0E26"/>
    <w:rsid w:val="001F07A6"/>
    <w:rsid w:val="001F6EC3"/>
    <w:rsid w:val="00207B04"/>
    <w:rsid w:val="00227A94"/>
    <w:rsid w:val="00246587"/>
    <w:rsid w:val="00250C11"/>
    <w:rsid w:val="00255CEB"/>
    <w:rsid w:val="002A34F5"/>
    <w:rsid w:val="002A50FD"/>
    <w:rsid w:val="002C6CDD"/>
    <w:rsid w:val="002D17CA"/>
    <w:rsid w:val="002D3542"/>
    <w:rsid w:val="002F04A4"/>
    <w:rsid w:val="002F3217"/>
    <w:rsid w:val="002F3726"/>
    <w:rsid w:val="003100D8"/>
    <w:rsid w:val="00325937"/>
    <w:rsid w:val="003266D7"/>
    <w:rsid w:val="003337DE"/>
    <w:rsid w:val="003404DC"/>
    <w:rsid w:val="00343E85"/>
    <w:rsid w:val="003464DA"/>
    <w:rsid w:val="0036063F"/>
    <w:rsid w:val="00362829"/>
    <w:rsid w:val="003661B1"/>
    <w:rsid w:val="0037026F"/>
    <w:rsid w:val="003750C9"/>
    <w:rsid w:val="0037640E"/>
    <w:rsid w:val="003A6711"/>
    <w:rsid w:val="003B4F64"/>
    <w:rsid w:val="003C3A6F"/>
    <w:rsid w:val="003C58EF"/>
    <w:rsid w:val="003D7F90"/>
    <w:rsid w:val="00401605"/>
    <w:rsid w:val="00413AEC"/>
    <w:rsid w:val="00413E4B"/>
    <w:rsid w:val="00420956"/>
    <w:rsid w:val="00423637"/>
    <w:rsid w:val="004304C9"/>
    <w:rsid w:val="0044588B"/>
    <w:rsid w:val="004551F3"/>
    <w:rsid w:val="004552C3"/>
    <w:rsid w:val="0045779B"/>
    <w:rsid w:val="004675FA"/>
    <w:rsid w:val="00473136"/>
    <w:rsid w:val="00474F73"/>
    <w:rsid w:val="004863D3"/>
    <w:rsid w:val="0048727F"/>
    <w:rsid w:val="004A2F8E"/>
    <w:rsid w:val="004A3D0B"/>
    <w:rsid w:val="004A524D"/>
    <w:rsid w:val="004C621B"/>
    <w:rsid w:val="004D1156"/>
    <w:rsid w:val="004E7C7B"/>
    <w:rsid w:val="005031D0"/>
    <w:rsid w:val="00513231"/>
    <w:rsid w:val="00540A49"/>
    <w:rsid w:val="00547DEF"/>
    <w:rsid w:val="005510A8"/>
    <w:rsid w:val="00563A61"/>
    <w:rsid w:val="005646A0"/>
    <w:rsid w:val="00574DE6"/>
    <w:rsid w:val="00595A68"/>
    <w:rsid w:val="005A0B19"/>
    <w:rsid w:val="005B3B92"/>
    <w:rsid w:val="005B6C2E"/>
    <w:rsid w:val="005D0264"/>
    <w:rsid w:val="005E6469"/>
    <w:rsid w:val="00600697"/>
    <w:rsid w:val="00605B70"/>
    <w:rsid w:val="00625A3C"/>
    <w:rsid w:val="00630AD6"/>
    <w:rsid w:val="00640CC0"/>
    <w:rsid w:val="0064541D"/>
    <w:rsid w:val="00652E02"/>
    <w:rsid w:val="00653341"/>
    <w:rsid w:val="00653412"/>
    <w:rsid w:val="006630BA"/>
    <w:rsid w:val="00671776"/>
    <w:rsid w:val="006C3E0E"/>
    <w:rsid w:val="006C3E75"/>
    <w:rsid w:val="006D3710"/>
    <w:rsid w:val="006E6319"/>
    <w:rsid w:val="006F0874"/>
    <w:rsid w:val="00703C4E"/>
    <w:rsid w:val="00706BB7"/>
    <w:rsid w:val="00726E97"/>
    <w:rsid w:val="0077230B"/>
    <w:rsid w:val="00777A07"/>
    <w:rsid w:val="00782802"/>
    <w:rsid w:val="00790469"/>
    <w:rsid w:val="007A372A"/>
    <w:rsid w:val="007A7624"/>
    <w:rsid w:val="007D36A5"/>
    <w:rsid w:val="007E2A01"/>
    <w:rsid w:val="007E5809"/>
    <w:rsid w:val="007F0BE9"/>
    <w:rsid w:val="007F1311"/>
    <w:rsid w:val="007F2304"/>
    <w:rsid w:val="007F3208"/>
    <w:rsid w:val="007F3647"/>
    <w:rsid w:val="007F55D5"/>
    <w:rsid w:val="0080700F"/>
    <w:rsid w:val="00814526"/>
    <w:rsid w:val="00816034"/>
    <w:rsid w:val="00824048"/>
    <w:rsid w:val="00830233"/>
    <w:rsid w:val="0083061A"/>
    <w:rsid w:val="008469E5"/>
    <w:rsid w:val="0086048C"/>
    <w:rsid w:val="00865362"/>
    <w:rsid w:val="00865758"/>
    <w:rsid w:val="008958DA"/>
    <w:rsid w:val="00895B3A"/>
    <w:rsid w:val="0089708F"/>
    <w:rsid w:val="0089751D"/>
    <w:rsid w:val="008B0245"/>
    <w:rsid w:val="008B1A1B"/>
    <w:rsid w:val="008B6CA9"/>
    <w:rsid w:val="008B7A5B"/>
    <w:rsid w:val="008D347B"/>
    <w:rsid w:val="008E06A4"/>
    <w:rsid w:val="008E36E2"/>
    <w:rsid w:val="008E7960"/>
    <w:rsid w:val="008E7ACB"/>
    <w:rsid w:val="00901840"/>
    <w:rsid w:val="00904081"/>
    <w:rsid w:val="00905E22"/>
    <w:rsid w:val="00910F2B"/>
    <w:rsid w:val="00926680"/>
    <w:rsid w:val="00937BE8"/>
    <w:rsid w:val="00960C0C"/>
    <w:rsid w:val="009653AB"/>
    <w:rsid w:val="00966F0C"/>
    <w:rsid w:val="00977DC5"/>
    <w:rsid w:val="0098036C"/>
    <w:rsid w:val="00985B98"/>
    <w:rsid w:val="009A191A"/>
    <w:rsid w:val="009B626B"/>
    <w:rsid w:val="009B671D"/>
    <w:rsid w:val="009C2968"/>
    <w:rsid w:val="009C55FB"/>
    <w:rsid w:val="009D2131"/>
    <w:rsid w:val="009F12CF"/>
    <w:rsid w:val="009F29A7"/>
    <w:rsid w:val="009F6F2A"/>
    <w:rsid w:val="00A050FD"/>
    <w:rsid w:val="00A2555E"/>
    <w:rsid w:val="00A26269"/>
    <w:rsid w:val="00A34797"/>
    <w:rsid w:val="00A46E79"/>
    <w:rsid w:val="00A61BC9"/>
    <w:rsid w:val="00A7372F"/>
    <w:rsid w:val="00A80AF3"/>
    <w:rsid w:val="00A8157F"/>
    <w:rsid w:val="00A81BCB"/>
    <w:rsid w:val="00AA40CD"/>
    <w:rsid w:val="00AC423E"/>
    <w:rsid w:val="00AC7A14"/>
    <w:rsid w:val="00AD4392"/>
    <w:rsid w:val="00AD6C4D"/>
    <w:rsid w:val="00AE3FAA"/>
    <w:rsid w:val="00AE50B0"/>
    <w:rsid w:val="00AF4241"/>
    <w:rsid w:val="00B05393"/>
    <w:rsid w:val="00B05F0D"/>
    <w:rsid w:val="00B12FC3"/>
    <w:rsid w:val="00B17242"/>
    <w:rsid w:val="00B172EA"/>
    <w:rsid w:val="00B22CAF"/>
    <w:rsid w:val="00B37E10"/>
    <w:rsid w:val="00B41EB6"/>
    <w:rsid w:val="00B5036C"/>
    <w:rsid w:val="00B51071"/>
    <w:rsid w:val="00B56C34"/>
    <w:rsid w:val="00B608EA"/>
    <w:rsid w:val="00BA2C3C"/>
    <w:rsid w:val="00BB19D1"/>
    <w:rsid w:val="00BB48FE"/>
    <w:rsid w:val="00BC161B"/>
    <w:rsid w:val="00BD50DD"/>
    <w:rsid w:val="00BD7A35"/>
    <w:rsid w:val="00BE1395"/>
    <w:rsid w:val="00BE45CB"/>
    <w:rsid w:val="00C030CB"/>
    <w:rsid w:val="00C17EB8"/>
    <w:rsid w:val="00C26A0B"/>
    <w:rsid w:val="00C27BF1"/>
    <w:rsid w:val="00C35ECE"/>
    <w:rsid w:val="00C42022"/>
    <w:rsid w:val="00C50A7E"/>
    <w:rsid w:val="00C516FF"/>
    <w:rsid w:val="00C55147"/>
    <w:rsid w:val="00C62FAB"/>
    <w:rsid w:val="00C64DD1"/>
    <w:rsid w:val="00C70D2B"/>
    <w:rsid w:val="00C7574B"/>
    <w:rsid w:val="00C87013"/>
    <w:rsid w:val="00C97E80"/>
    <w:rsid w:val="00CA0EE3"/>
    <w:rsid w:val="00CA3DAD"/>
    <w:rsid w:val="00CB7C46"/>
    <w:rsid w:val="00CC50DD"/>
    <w:rsid w:val="00CD2029"/>
    <w:rsid w:val="00CE3B10"/>
    <w:rsid w:val="00CE43F2"/>
    <w:rsid w:val="00CE4722"/>
    <w:rsid w:val="00CE7C51"/>
    <w:rsid w:val="00CF6E6A"/>
    <w:rsid w:val="00D47F64"/>
    <w:rsid w:val="00D51DF9"/>
    <w:rsid w:val="00D55D00"/>
    <w:rsid w:val="00D61843"/>
    <w:rsid w:val="00D673F1"/>
    <w:rsid w:val="00D73211"/>
    <w:rsid w:val="00D74EBB"/>
    <w:rsid w:val="00D764A2"/>
    <w:rsid w:val="00D7653B"/>
    <w:rsid w:val="00D7727A"/>
    <w:rsid w:val="00DA1394"/>
    <w:rsid w:val="00DA7DB0"/>
    <w:rsid w:val="00DB3D7C"/>
    <w:rsid w:val="00DC2B62"/>
    <w:rsid w:val="00DC3960"/>
    <w:rsid w:val="00DC65E3"/>
    <w:rsid w:val="00DD0E04"/>
    <w:rsid w:val="00DD23C4"/>
    <w:rsid w:val="00DE06D8"/>
    <w:rsid w:val="00E078B3"/>
    <w:rsid w:val="00E2106E"/>
    <w:rsid w:val="00E35089"/>
    <w:rsid w:val="00E35692"/>
    <w:rsid w:val="00E41BA0"/>
    <w:rsid w:val="00E46B02"/>
    <w:rsid w:val="00E47C60"/>
    <w:rsid w:val="00E61CF3"/>
    <w:rsid w:val="00E71E8E"/>
    <w:rsid w:val="00E74DF1"/>
    <w:rsid w:val="00E82EB9"/>
    <w:rsid w:val="00E834DD"/>
    <w:rsid w:val="00E85D1F"/>
    <w:rsid w:val="00E865E3"/>
    <w:rsid w:val="00EA2D92"/>
    <w:rsid w:val="00EA6E49"/>
    <w:rsid w:val="00EC0664"/>
    <w:rsid w:val="00ED376A"/>
    <w:rsid w:val="00ED400B"/>
    <w:rsid w:val="00ED6895"/>
    <w:rsid w:val="00EE4C8C"/>
    <w:rsid w:val="00EE6CBF"/>
    <w:rsid w:val="00F068A9"/>
    <w:rsid w:val="00F10BFD"/>
    <w:rsid w:val="00F12FAB"/>
    <w:rsid w:val="00F411CB"/>
    <w:rsid w:val="00F42397"/>
    <w:rsid w:val="00F42D77"/>
    <w:rsid w:val="00F4350C"/>
    <w:rsid w:val="00F56EF3"/>
    <w:rsid w:val="00F62888"/>
    <w:rsid w:val="00F7609A"/>
    <w:rsid w:val="00F840B9"/>
    <w:rsid w:val="00F96F9B"/>
    <w:rsid w:val="00F978CA"/>
    <w:rsid w:val="00FA0FCB"/>
    <w:rsid w:val="00FB13EB"/>
    <w:rsid w:val="00FC6929"/>
    <w:rsid w:val="00FD1F04"/>
    <w:rsid w:val="00FE1A68"/>
    <w:rsid w:val="00FF0A93"/>
    <w:rsid w:val="40D709ED"/>
    <w:rsid w:val="428501A3"/>
    <w:rsid w:val="4EC40E41"/>
    <w:rsid w:val="59103CAB"/>
    <w:rsid w:val="5AC945D3"/>
    <w:rsid w:val="5F8B5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755D53A"/>
  <w15:docId w15:val="{8D5C85E9-2A22-411D-8B6C-BFE89C4C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qFormat/>
    <w:pPr>
      <w:ind w:left="538"/>
      <w:outlineLvl w:val="0"/>
    </w:pPr>
    <w:rPr>
      <w:b/>
      <w:bCs/>
      <w:sz w:val="28"/>
      <w:szCs w:val="28"/>
    </w:rPr>
  </w:style>
  <w:style w:type="paragraph" w:styleId="2">
    <w:name w:val="heading 2"/>
    <w:basedOn w:val="a"/>
    <w:next w:val="a"/>
    <w:link w:val="20"/>
    <w:qFormat/>
    <w:pPr>
      <w:ind w:left="629"/>
      <w:outlineLvl w:val="1"/>
    </w:pPr>
    <w:rPr>
      <w:b/>
      <w:bCs/>
      <w:sz w:val="24"/>
      <w:szCs w:val="24"/>
    </w:rPr>
  </w:style>
  <w:style w:type="paragraph" w:styleId="3">
    <w:name w:val="heading 3"/>
    <w:basedOn w:val="a"/>
    <w:next w:val="a"/>
    <w:link w:val="30"/>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autoRedefine/>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autoRedefine/>
    <w:uiPriority w:val="1"/>
    <w:qFormat/>
    <w:rPr>
      <w:sz w:val="24"/>
      <w:szCs w:val="24"/>
    </w:rPr>
  </w:style>
  <w:style w:type="paragraph" w:styleId="af">
    <w:name w:val="Body Text Indent"/>
    <w:basedOn w:val="a"/>
    <w:link w:val="af0"/>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1"/>
    <w:autoRedefine/>
    <w:qFormat/>
    <w:rPr>
      <w:rFonts w:hAnsi="Courier New" w:cs="Courier New"/>
      <w:szCs w:val="21"/>
    </w:rPr>
  </w:style>
  <w:style w:type="paragraph" w:styleId="TOC8">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autoRedefine/>
    <w:uiPriority w:val="99"/>
    <w:qFormat/>
    <w:pPr>
      <w:tabs>
        <w:tab w:val="center" w:pos="4153"/>
        <w:tab w:val="right" w:pos="8306"/>
      </w:tabs>
      <w:snapToGrid w:val="0"/>
    </w:pPr>
    <w:rPr>
      <w:sz w:val="18"/>
      <w:szCs w:val="18"/>
    </w:rPr>
  </w:style>
  <w:style w:type="paragraph" w:styleId="af8">
    <w:name w:val="header"/>
    <w:basedOn w:val="a"/>
    <w:link w:val="af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autoRedefine/>
    <w:qFormat/>
    <w:pPr>
      <w:widowControl/>
    </w:pPr>
    <w:rPr>
      <w:b/>
      <w:bCs/>
      <w:sz w:val="24"/>
      <w:szCs w:val="24"/>
    </w:rPr>
  </w:style>
  <w:style w:type="paragraph" w:styleId="aff2">
    <w:name w:val="Body Text First Indent"/>
    <w:basedOn w:val="ad"/>
    <w:link w:val="aff3"/>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autoRedefine/>
    <w:uiPriority w:val="22"/>
    <w:qFormat/>
    <w:rPr>
      <w:b/>
      <w:bCs/>
    </w:rPr>
  </w:style>
  <w:style w:type="character" w:styleId="aff6">
    <w:name w:val="page number"/>
    <w:basedOn w:val="a1"/>
    <w:autoRedefine/>
    <w:qFormat/>
  </w:style>
  <w:style w:type="character" w:styleId="aff7">
    <w:name w:val="FollowedHyperlink"/>
    <w:basedOn w:val="a1"/>
    <w:autoRedefine/>
    <w:uiPriority w:val="99"/>
    <w:qFormat/>
    <w:rPr>
      <w:color w:val="800080"/>
      <w:u w:val="single"/>
    </w:rPr>
  </w:style>
  <w:style w:type="character" w:styleId="aff8">
    <w:name w:val="Emphasis"/>
    <w:basedOn w:val="a1"/>
    <w:autoRedefine/>
    <w:qFormat/>
  </w:style>
  <w:style w:type="character" w:styleId="HTML1">
    <w:name w:val="HTML Definition"/>
    <w:basedOn w:val="a1"/>
    <w:autoRedefine/>
    <w:uiPriority w:val="99"/>
    <w:unhideWhenUsed/>
    <w:qFormat/>
  </w:style>
  <w:style w:type="character" w:styleId="HTML2">
    <w:name w:val="HTML Variable"/>
    <w:basedOn w:val="a1"/>
    <w:autoRedefine/>
    <w:uiPriority w:val="99"/>
    <w:unhideWhenUsed/>
    <w:qFormat/>
  </w:style>
  <w:style w:type="character" w:styleId="aff9">
    <w:name w:val="Hyperlink"/>
    <w:basedOn w:val="a1"/>
    <w:autoRedefine/>
    <w:uiPriority w:val="99"/>
    <w:qFormat/>
    <w:rPr>
      <w:color w:val="0000FF" w:themeColor="hyperlink"/>
      <w:u w:val="single"/>
    </w:rPr>
  </w:style>
  <w:style w:type="character" w:styleId="HTML3">
    <w:name w:val="HTML Code"/>
    <w:basedOn w:val="a1"/>
    <w:autoRedefine/>
    <w:uiPriority w:val="99"/>
    <w:unhideWhenUsed/>
    <w:qFormat/>
    <w:rPr>
      <w:rFonts w:ascii="微软雅黑" w:eastAsia="微软雅黑" w:hAnsi="微软雅黑" w:cs="微软雅黑"/>
      <w:sz w:val="20"/>
    </w:rPr>
  </w:style>
  <w:style w:type="character" w:styleId="affa">
    <w:name w:val="annotation reference"/>
    <w:basedOn w:val="a1"/>
    <w:autoRedefine/>
    <w:qFormat/>
    <w:rPr>
      <w:sz w:val="21"/>
      <w:szCs w:val="21"/>
    </w:rPr>
  </w:style>
  <w:style w:type="character" w:styleId="HTML4">
    <w:name w:val="HTML Cite"/>
    <w:basedOn w:val="a1"/>
    <w:autoRedefine/>
    <w:uiPriority w:val="99"/>
    <w:unhideWhenUsed/>
    <w:qFormat/>
  </w:style>
  <w:style w:type="paragraph" w:customStyle="1" w:styleId="13">
    <w:name w:val="正文1"/>
    <w:link w:val="1Char"/>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0">
    <w:name w:val="标题 1 字符"/>
    <w:basedOn w:val="a1"/>
    <w:link w:val="1"/>
    <w:autoRedefine/>
    <w:qFormat/>
    <w:rPr>
      <w:rFonts w:ascii="宋体" w:eastAsia="宋体" w:hAnsi="宋体" w:cs="宋体"/>
      <w:b/>
      <w:bCs/>
      <w:kern w:val="0"/>
      <w:sz w:val="28"/>
      <w:szCs w:val="28"/>
      <w:lang w:eastAsia="en-US"/>
    </w:rPr>
  </w:style>
  <w:style w:type="character" w:customStyle="1" w:styleId="20">
    <w:name w:val="标题 2 字符"/>
    <w:basedOn w:val="a1"/>
    <w:link w:val="2"/>
    <w:autoRedefine/>
    <w:qFormat/>
    <w:rPr>
      <w:rFonts w:ascii="宋体" w:eastAsia="宋体" w:hAnsi="宋体" w:cs="宋体"/>
      <w:b/>
      <w:bCs/>
      <w:kern w:val="0"/>
      <w:sz w:val="24"/>
      <w:szCs w:val="24"/>
      <w:lang w:eastAsia="en-US"/>
    </w:rPr>
  </w:style>
  <w:style w:type="character" w:customStyle="1" w:styleId="30">
    <w:name w:val="标题 3 字符"/>
    <w:basedOn w:val="a1"/>
    <w:link w:val="3"/>
    <w:autoRedefine/>
    <w:qFormat/>
    <w:rPr>
      <w:rFonts w:ascii="Times New Roman" w:eastAsia="宋体" w:hAnsi="Times New Roman" w:cs="Times New Roman"/>
      <w:b/>
      <w:bCs/>
      <w:sz w:val="32"/>
      <w:szCs w:val="32"/>
    </w:rPr>
  </w:style>
  <w:style w:type="character" w:customStyle="1" w:styleId="40">
    <w:name w:val="标题 4 字符"/>
    <w:basedOn w:val="a1"/>
    <w:link w:val="4"/>
    <w:autoRedefine/>
    <w:qFormat/>
    <w:rPr>
      <w:rFonts w:ascii="Times New Roman" w:eastAsia="宋体" w:hAnsi="Times New Roman" w:cs="Times New Roman"/>
      <w:b/>
      <w:sz w:val="24"/>
      <w:szCs w:val="24"/>
    </w:rPr>
  </w:style>
  <w:style w:type="character" w:customStyle="1" w:styleId="50">
    <w:name w:val="标题 5 字符"/>
    <w:basedOn w:val="a1"/>
    <w:link w:val="5"/>
    <w:autoRedefine/>
    <w:qFormat/>
    <w:rPr>
      <w:rFonts w:ascii="Times New Roman" w:eastAsia="宋体" w:hAnsi="Times New Roman" w:cs="Times New Roman"/>
      <w:b/>
      <w:bCs/>
      <w:sz w:val="28"/>
      <w:szCs w:val="28"/>
    </w:rPr>
  </w:style>
  <w:style w:type="character" w:customStyle="1" w:styleId="60">
    <w:name w:val="标题 6 字符"/>
    <w:basedOn w:val="a1"/>
    <w:link w:val="6"/>
    <w:autoRedefine/>
    <w:qFormat/>
    <w:rPr>
      <w:rFonts w:ascii="Times New Roman" w:eastAsia="宋体" w:hAnsi="Times New Roman" w:cs="Times New Roman"/>
      <w:b/>
      <w:kern w:val="0"/>
      <w:sz w:val="24"/>
      <w:szCs w:val="20"/>
    </w:rPr>
  </w:style>
  <w:style w:type="character" w:customStyle="1" w:styleId="a4">
    <w:name w:val="正文缩进 字符"/>
    <w:basedOn w:val="a1"/>
    <w:link w:val="a0"/>
    <w:autoRedefine/>
    <w:qFormat/>
    <w:rPr>
      <w:rFonts w:ascii="Times New Roman" w:eastAsia="宋体" w:hAnsi="Times New Roman" w:cs="Times New Roman"/>
      <w:kern w:val="0"/>
      <w:sz w:val="24"/>
      <w:szCs w:val="20"/>
    </w:rPr>
  </w:style>
  <w:style w:type="character" w:customStyle="1" w:styleId="70">
    <w:name w:val="标题 7 字符"/>
    <w:basedOn w:val="a1"/>
    <w:link w:val="7"/>
    <w:autoRedefine/>
    <w:qFormat/>
    <w:rPr>
      <w:rFonts w:ascii="Times New Roman" w:eastAsia="宋体" w:hAnsi="Times New Roman" w:cs="Times New Roman"/>
      <w:b/>
      <w:sz w:val="24"/>
      <w:szCs w:val="20"/>
    </w:rPr>
  </w:style>
  <w:style w:type="character" w:customStyle="1" w:styleId="80">
    <w:name w:val="标题 8 字符"/>
    <w:basedOn w:val="a1"/>
    <w:link w:val="8"/>
    <w:autoRedefine/>
    <w:qFormat/>
    <w:rPr>
      <w:rFonts w:ascii="Arial" w:eastAsia="黑体" w:hAnsi="Arial" w:cs="Times New Roman"/>
      <w:sz w:val="24"/>
      <w:szCs w:val="20"/>
    </w:rPr>
  </w:style>
  <w:style w:type="character" w:customStyle="1" w:styleId="90">
    <w:name w:val="标题 9 字符"/>
    <w:basedOn w:val="a1"/>
    <w:link w:val="9"/>
    <w:autoRedefine/>
    <w:qFormat/>
    <w:rPr>
      <w:rFonts w:ascii="Arial" w:eastAsia="黑体" w:hAnsi="Arial" w:cs="Times New Roman"/>
      <w:szCs w:val="20"/>
    </w:rPr>
  </w:style>
  <w:style w:type="character" w:customStyle="1" w:styleId="a8">
    <w:name w:val="文档结构图 字符"/>
    <w:basedOn w:val="a1"/>
    <w:link w:val="a7"/>
    <w:autoRedefine/>
    <w:qFormat/>
    <w:rPr>
      <w:rFonts w:ascii="宋体"/>
      <w:sz w:val="28"/>
      <w:shd w:val="clear" w:color="auto" w:fill="000080"/>
    </w:rPr>
  </w:style>
  <w:style w:type="character" w:customStyle="1" w:styleId="aa">
    <w:name w:val="批注文字 字符"/>
    <w:basedOn w:val="a1"/>
    <w:link w:val="a9"/>
    <w:autoRedefine/>
    <w:qFormat/>
  </w:style>
  <w:style w:type="character" w:customStyle="1" w:styleId="32">
    <w:name w:val="正文文本 3 字符"/>
    <w:basedOn w:val="a1"/>
    <w:link w:val="31"/>
    <w:autoRedefine/>
    <w:qFormat/>
    <w:rPr>
      <w:color w:val="0000FF"/>
      <w:sz w:val="24"/>
      <w:szCs w:val="24"/>
    </w:rPr>
  </w:style>
  <w:style w:type="character" w:customStyle="1" w:styleId="ac">
    <w:name w:val="结束语 字符"/>
    <w:basedOn w:val="a1"/>
    <w:link w:val="ab"/>
    <w:autoRedefine/>
    <w:qFormat/>
    <w:rPr>
      <w:rFonts w:ascii="Times New Roman" w:eastAsia="宋体" w:hAnsi="Times New Roman" w:cs="Times New Roman"/>
      <w:b/>
      <w:szCs w:val="20"/>
    </w:rPr>
  </w:style>
  <w:style w:type="character" w:customStyle="1" w:styleId="ae">
    <w:name w:val="正文文本 字符"/>
    <w:basedOn w:val="a1"/>
    <w:link w:val="ad"/>
    <w:autoRedefine/>
    <w:uiPriority w:val="1"/>
    <w:qFormat/>
    <w:rPr>
      <w:rFonts w:ascii="宋体" w:eastAsia="宋体" w:hAnsi="宋体" w:cs="宋体"/>
      <w:kern w:val="0"/>
      <w:sz w:val="24"/>
      <w:szCs w:val="24"/>
      <w:lang w:eastAsia="en-US"/>
    </w:rPr>
  </w:style>
  <w:style w:type="character" w:customStyle="1" w:styleId="Char">
    <w:name w:val="正文文本 Char"/>
    <w:basedOn w:val="a1"/>
    <w:autoRedefine/>
    <w:qFormat/>
    <w:rPr>
      <w:rFonts w:ascii="宋体" w:eastAsia="宋体" w:hAnsi="宋体" w:cs="宋体"/>
      <w:kern w:val="0"/>
      <w:sz w:val="22"/>
      <w:lang w:eastAsia="en-US"/>
    </w:rPr>
  </w:style>
  <w:style w:type="character" w:customStyle="1" w:styleId="af0">
    <w:name w:val="正文文本缩进 字符"/>
    <w:basedOn w:val="a1"/>
    <w:link w:val="af"/>
    <w:autoRedefine/>
    <w:qFormat/>
    <w:rPr>
      <w:i/>
      <w:iCs/>
    </w:rPr>
  </w:style>
  <w:style w:type="character" w:customStyle="1" w:styleId="11">
    <w:name w:val="纯文本 字符1"/>
    <w:basedOn w:val="a1"/>
    <w:link w:val="af1"/>
    <w:autoRedefine/>
    <w:qFormat/>
    <w:rPr>
      <w:rFonts w:ascii="宋体" w:eastAsia="宋体" w:hAnsi="Courier New" w:cs="Courier New"/>
      <w:kern w:val="0"/>
      <w:sz w:val="22"/>
      <w:szCs w:val="21"/>
      <w:lang w:eastAsia="en-US"/>
    </w:rPr>
  </w:style>
  <w:style w:type="character" w:customStyle="1" w:styleId="af3">
    <w:name w:val="日期 字符"/>
    <w:basedOn w:val="a1"/>
    <w:link w:val="af2"/>
    <w:autoRedefine/>
    <w:uiPriority w:val="99"/>
    <w:qFormat/>
    <w:rPr>
      <w:szCs w:val="24"/>
    </w:rPr>
  </w:style>
  <w:style w:type="character" w:customStyle="1" w:styleId="23">
    <w:name w:val="正文文本缩进 2 字符"/>
    <w:basedOn w:val="a1"/>
    <w:link w:val="22"/>
    <w:autoRedefine/>
    <w:qFormat/>
    <w:rPr>
      <w:rFonts w:ascii="宋体" w:hAnsi="宋体"/>
      <w:iCs/>
      <w:sz w:val="24"/>
      <w:szCs w:val="24"/>
    </w:rPr>
  </w:style>
  <w:style w:type="character" w:customStyle="1" w:styleId="af5">
    <w:name w:val="批注框文本 字符"/>
    <w:basedOn w:val="a1"/>
    <w:link w:val="af4"/>
    <w:autoRedefine/>
    <w:uiPriority w:val="99"/>
    <w:qFormat/>
    <w:rPr>
      <w:sz w:val="18"/>
      <w:szCs w:val="18"/>
    </w:rPr>
  </w:style>
  <w:style w:type="character" w:customStyle="1" w:styleId="af7">
    <w:name w:val="页脚 字符"/>
    <w:basedOn w:val="a1"/>
    <w:link w:val="af6"/>
    <w:autoRedefine/>
    <w:uiPriority w:val="99"/>
    <w:qFormat/>
    <w:rPr>
      <w:rFonts w:ascii="宋体" w:eastAsia="宋体" w:hAnsi="宋体" w:cs="宋体"/>
      <w:kern w:val="0"/>
      <w:sz w:val="18"/>
      <w:szCs w:val="18"/>
      <w:lang w:eastAsia="en-US"/>
    </w:rPr>
  </w:style>
  <w:style w:type="character" w:customStyle="1" w:styleId="af9">
    <w:name w:val="页眉 字符"/>
    <w:basedOn w:val="a1"/>
    <w:link w:val="af8"/>
    <w:autoRedefine/>
    <w:uiPriority w:val="99"/>
    <w:qFormat/>
    <w:rPr>
      <w:rFonts w:ascii="宋体" w:eastAsia="宋体" w:hAnsi="宋体" w:cs="宋体"/>
      <w:kern w:val="0"/>
      <w:sz w:val="18"/>
      <w:lang w:eastAsia="en-US"/>
    </w:rPr>
  </w:style>
  <w:style w:type="character" w:customStyle="1" w:styleId="34">
    <w:name w:val="正文文本缩进 3 字符"/>
    <w:basedOn w:val="a1"/>
    <w:link w:val="33"/>
    <w:autoRedefine/>
    <w:qFormat/>
    <w:rPr>
      <w:sz w:val="28"/>
    </w:rPr>
  </w:style>
  <w:style w:type="character" w:customStyle="1" w:styleId="25">
    <w:name w:val="正文文本 2 字符"/>
    <w:basedOn w:val="a1"/>
    <w:link w:val="24"/>
    <w:autoRedefine/>
    <w:qFormat/>
    <w:rPr>
      <w:szCs w:val="24"/>
    </w:rPr>
  </w:style>
  <w:style w:type="character" w:customStyle="1" w:styleId="afb">
    <w:name w:val="信息标题 字符"/>
    <w:basedOn w:val="a1"/>
    <w:link w:val="afa"/>
    <w:autoRedefine/>
    <w:qFormat/>
    <w:rPr>
      <w:rFonts w:ascii="Arial" w:eastAsia="宋体" w:hAnsi="Arial" w:cs="Arial"/>
      <w:sz w:val="24"/>
      <w:szCs w:val="24"/>
      <w:shd w:val="pct20" w:color="auto" w:fill="auto"/>
    </w:rPr>
  </w:style>
  <w:style w:type="character" w:customStyle="1" w:styleId="HTML0">
    <w:name w:val="HTML 预设格式 字符"/>
    <w:basedOn w:val="a1"/>
    <w:link w:val="HTML"/>
    <w:autoRedefine/>
    <w:qFormat/>
    <w:rPr>
      <w:rFonts w:ascii="Arial Unicode MS" w:eastAsia="Courier New" w:hAnsi="Arial Unicode MS" w:cs="Courier New"/>
    </w:rPr>
  </w:style>
  <w:style w:type="character" w:customStyle="1" w:styleId="afd">
    <w:name w:val="普通(网站) 字符"/>
    <w:basedOn w:val="a1"/>
    <w:link w:val="afc"/>
    <w:autoRedefine/>
    <w:uiPriority w:val="99"/>
    <w:qFormat/>
    <w:locked/>
    <w:rPr>
      <w:rFonts w:ascii="宋体" w:eastAsia="宋体" w:hAnsi="宋体" w:cs="宋体"/>
      <w:kern w:val="0"/>
      <w:sz w:val="24"/>
      <w:szCs w:val="24"/>
    </w:rPr>
  </w:style>
  <w:style w:type="character" w:customStyle="1" w:styleId="aff">
    <w:name w:val="标题 字符"/>
    <w:basedOn w:val="a1"/>
    <w:link w:val="afe"/>
    <w:autoRedefine/>
    <w:qFormat/>
    <w:rPr>
      <w:rFonts w:ascii="Arial" w:hAnsi="Arial" w:cs="Arial"/>
      <w:b/>
      <w:bCs/>
      <w:sz w:val="44"/>
      <w:szCs w:val="32"/>
    </w:rPr>
  </w:style>
  <w:style w:type="character" w:customStyle="1" w:styleId="aff1">
    <w:name w:val="批注主题 字符"/>
    <w:basedOn w:val="aa"/>
    <w:link w:val="aff0"/>
    <w:qFormat/>
    <w:rPr>
      <w:b/>
      <w:bCs/>
      <w:sz w:val="24"/>
      <w:szCs w:val="24"/>
    </w:rPr>
  </w:style>
  <w:style w:type="character" w:customStyle="1" w:styleId="aff3">
    <w:name w:val="正文文本首行缩进 字符"/>
    <w:basedOn w:val="Char"/>
    <w:link w:val="aff2"/>
    <w:autoRedefine/>
    <w:qFormat/>
    <w:rPr>
      <w:rFonts w:ascii="宋体" w:eastAsia="宋体" w:hAnsi="宋体" w:cs="宋体"/>
      <w:kern w:val="0"/>
      <w:sz w:val="22"/>
      <w:szCs w:val="21"/>
      <w:lang w:eastAsia="en-US"/>
    </w:rPr>
  </w:style>
  <w:style w:type="paragraph" w:styleId="affb">
    <w:name w:val="List Paragraph"/>
    <w:basedOn w:val="a"/>
    <w:link w:val="affc"/>
    <w:autoRedefine/>
    <w:uiPriority w:val="34"/>
    <w:qFormat/>
    <w:pPr>
      <w:spacing w:before="206"/>
      <w:ind w:left="959" w:hanging="361"/>
    </w:pPr>
  </w:style>
  <w:style w:type="character" w:customStyle="1" w:styleId="affc">
    <w:name w:val="列表段落 字符"/>
    <w:link w:val="affb"/>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fd">
    <w:name w:val="文档正文"/>
    <w:basedOn w:val="a"/>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affe">
    <w:name w:val="无间隔 字符"/>
    <w:basedOn w:val="a1"/>
    <w:link w:val="afff"/>
    <w:autoRedefine/>
    <w:qFormat/>
    <w:rPr>
      <w:rFonts w:ascii="Calibri" w:hAnsi="Calibri"/>
      <w:sz w:val="22"/>
    </w:rPr>
  </w:style>
  <w:style w:type="paragraph" w:styleId="afff">
    <w:name w:val="No Spacing"/>
    <w:link w:val="affe"/>
    <w:autoRedefine/>
    <w:qFormat/>
    <w:rPr>
      <w:rFonts w:ascii="Calibri" w:hAnsi="Calibri"/>
      <w:kern w:val="2"/>
      <w:sz w:val="22"/>
      <w:szCs w:val="22"/>
    </w:rPr>
  </w:style>
  <w:style w:type="character" w:customStyle="1" w:styleId="Char1">
    <w:name w:val="批注文字 Char1"/>
    <w:basedOn w:val="a1"/>
    <w:autoRedefine/>
    <w:qFormat/>
    <w:rPr>
      <w:rFonts w:ascii="宋体" w:eastAsia="宋体" w:hAnsi="宋体" w:cs="宋体"/>
      <w:kern w:val="0"/>
      <w:sz w:val="22"/>
      <w:lang w:eastAsia="en-US"/>
    </w:rPr>
  </w:style>
  <w:style w:type="character" w:customStyle="1" w:styleId="Char10">
    <w:name w:val="批注框文本 Char1"/>
    <w:basedOn w:val="a1"/>
    <w:autoRedefine/>
    <w:qFormat/>
    <w:rPr>
      <w:rFonts w:ascii="宋体" w:eastAsia="宋体" w:hAnsi="宋体" w:cs="宋体"/>
      <w:kern w:val="0"/>
      <w:sz w:val="18"/>
      <w:szCs w:val="18"/>
      <w:lang w:eastAsia="en-US"/>
    </w:rPr>
  </w:style>
  <w:style w:type="character" w:customStyle="1" w:styleId="3Char1">
    <w:name w:val="正文文本缩进 3 Char1"/>
    <w:basedOn w:val="a1"/>
    <w:autoRedefine/>
    <w:qFormat/>
    <w:rPr>
      <w:rFonts w:ascii="宋体" w:eastAsia="宋体" w:hAnsi="宋体" w:cs="宋体"/>
      <w:kern w:val="0"/>
      <w:sz w:val="16"/>
      <w:szCs w:val="16"/>
      <w:lang w:eastAsia="en-US"/>
    </w:rPr>
  </w:style>
  <w:style w:type="character" w:customStyle="1" w:styleId="2Char1">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1">
    <w:name w:val="标题 Char1"/>
    <w:basedOn w:val="a1"/>
    <w:autoRedefine/>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autoRedefine/>
    <w:qFormat/>
    <w:rPr>
      <w:rFonts w:ascii="宋体" w:eastAsia="宋体" w:hAnsi="宋体" w:cs="宋体"/>
      <w:kern w:val="0"/>
      <w:sz w:val="22"/>
      <w:lang w:eastAsia="en-US"/>
    </w:rPr>
  </w:style>
  <w:style w:type="character" w:customStyle="1" w:styleId="3Char10">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3">
    <w:name w:val="文档结构图 Char1"/>
    <w:basedOn w:val="a1"/>
    <w:autoRedefine/>
    <w:qFormat/>
    <w:rPr>
      <w:rFonts w:ascii="宋体" w:eastAsia="宋体" w:hAnsi="宋体" w:cs="宋体"/>
      <w:kern w:val="0"/>
      <w:sz w:val="18"/>
      <w:szCs w:val="18"/>
      <w:lang w:eastAsia="en-US"/>
    </w:rPr>
  </w:style>
  <w:style w:type="character" w:customStyle="1" w:styleId="Char14">
    <w:name w:val="日期 Char1"/>
    <w:basedOn w:val="a1"/>
    <w:autoRedefine/>
    <w:qFormat/>
    <w:rPr>
      <w:rFonts w:ascii="宋体" w:eastAsia="宋体" w:hAnsi="宋体" w:cs="宋体"/>
      <w:kern w:val="0"/>
      <w:sz w:val="22"/>
      <w:lang w:eastAsia="en-US"/>
    </w:rPr>
  </w:style>
  <w:style w:type="character" w:customStyle="1" w:styleId="2Char10">
    <w:name w:val="正文文本 2 Char1"/>
    <w:basedOn w:val="a1"/>
    <w:autoRedefine/>
    <w:qFormat/>
    <w:rPr>
      <w:rFonts w:ascii="宋体" w:eastAsia="宋体" w:hAnsi="宋体" w:cs="宋体"/>
      <w:kern w:val="0"/>
      <w:sz w:val="22"/>
      <w:lang w:eastAsia="en-US"/>
    </w:rPr>
  </w:style>
  <w:style w:type="character" w:customStyle="1" w:styleId="Char15">
    <w:name w:val="正文首行缩进 Char1"/>
    <w:basedOn w:val="Char"/>
    <w:autoRedefine/>
    <w:qFormat/>
    <w:rPr>
      <w:rFonts w:ascii="宋体" w:eastAsia="宋体" w:hAnsi="宋体" w:cs="宋体"/>
      <w:kern w:val="0"/>
      <w:sz w:val="22"/>
      <w:lang w:eastAsia="en-US"/>
    </w:rPr>
  </w:style>
  <w:style w:type="character" w:customStyle="1" w:styleId="Char16">
    <w:name w:val="批注主题 Char1"/>
    <w:basedOn w:val="Char1"/>
    <w:autoRedefine/>
    <w:qFormat/>
    <w:rPr>
      <w:rFonts w:ascii="宋体" w:eastAsia="宋体" w:hAnsi="宋体" w:cs="宋体"/>
      <w:b/>
      <w:bCs/>
      <w:kern w:val="0"/>
      <w:sz w:val="22"/>
      <w:lang w:eastAsia="en-US"/>
    </w:rPr>
  </w:style>
  <w:style w:type="paragraph" w:customStyle="1" w:styleId="330">
    <w:name w:val="标题3(小3号)"/>
    <w:basedOn w:val="3"/>
    <w:next w:val="35"/>
    <w:autoRedefine/>
    <w:qFormat/>
    <w:pPr>
      <w:widowControl/>
      <w:spacing w:before="0" w:after="0" w:line="420" w:lineRule="exact"/>
    </w:pPr>
    <w:rPr>
      <w:b w:val="0"/>
      <w:bCs w:val="0"/>
      <w:color w:val="000000"/>
      <w:kern w:val="0"/>
      <w:sz w:val="30"/>
      <w:szCs w:val="21"/>
    </w:rPr>
  </w:style>
  <w:style w:type="paragraph" w:customStyle="1" w:styleId="35">
    <w:name w:val="正文小3号"/>
    <w:qFormat/>
    <w:pPr>
      <w:ind w:firstLine="595"/>
      <w:jc w:val="both"/>
    </w:pPr>
    <w:rPr>
      <w:rFonts w:ascii="Times New Roman" w:eastAsia="宋体" w:hAnsi="Times New Roman" w:cs="Times New Roman"/>
      <w:sz w:val="30"/>
    </w:rPr>
  </w:style>
  <w:style w:type="paragraph" w:customStyle="1" w:styleId="afff0">
    <w:name w:val="封面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qFormat/>
    <w:pPr>
      <w:widowControl/>
      <w:spacing w:before="0" w:after="0" w:line="420" w:lineRule="exact"/>
    </w:pPr>
    <w:rPr>
      <w:b w:val="0"/>
      <w:bCs w:val="0"/>
      <w:color w:val="000000"/>
      <w:kern w:val="0"/>
      <w:szCs w:val="21"/>
    </w:rPr>
  </w:style>
  <w:style w:type="paragraph" w:customStyle="1" w:styleId="37">
    <w:name w:val="正文3号字"/>
    <w:autoRedefine/>
    <w:qFormat/>
    <w:pPr>
      <w:ind w:firstLine="652"/>
      <w:jc w:val="both"/>
    </w:pPr>
    <w:rPr>
      <w:rFonts w:ascii="Times New Roman" w:eastAsia="宋体" w:hAnsi="Times New Roman" w:cs="Times New Roman"/>
      <w:sz w:val="32"/>
    </w:rPr>
  </w:style>
  <w:style w:type="paragraph" w:customStyle="1" w:styleId="afff3">
    <w:name w:val="封面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7"/>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f4">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6">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4">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8">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6">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5"/>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5"/>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a">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9">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fc">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autoRedefine/>
    <w:qFormat/>
    <w:rPr>
      <w:rFonts w:ascii="Times New Roman" w:eastAsia="宋体" w:hAnsi="Times New Roman" w:cs="Times New Roman"/>
      <w:sz w:val="24"/>
      <w:szCs w:val="20"/>
      <w:lang w:eastAsia="en-US"/>
    </w:rPr>
  </w:style>
  <w:style w:type="paragraph" w:customStyle="1" w:styleId="1a">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fd">
    <w:name w:val="纯文本 字符"/>
    <w:autoRedefine/>
    <w:qFormat/>
    <w:rPr>
      <w:rFonts w:ascii="宋体" w:eastAsia="宋体" w:hAnsi="Courier New" w:cs="Courier New"/>
      <w:kern w:val="2"/>
      <w:sz w:val="21"/>
      <w:szCs w:val="21"/>
      <w:lang w:val="en-US" w:eastAsia="zh-CN" w:bidi="ar-SA"/>
    </w:rPr>
  </w:style>
  <w:style w:type="paragraph" w:customStyle="1" w:styleId="1b">
    <w:name w:val="列表段落1"/>
    <w:basedOn w:val="a"/>
    <w:autoRedefine/>
    <w:qFormat/>
    <w:pPr>
      <w:autoSpaceDE/>
      <w:autoSpaceDN/>
      <w:ind w:firstLineChars="200" w:firstLine="420"/>
      <w:jc w:val="both"/>
    </w:pPr>
    <w:rPr>
      <w:rFonts w:ascii="Calibri" w:hAnsi="Calibri" w:cs="Times New Roman"/>
      <w:kern w:val="2"/>
      <w:sz w:val="21"/>
      <w:szCs w:val="21"/>
      <w:lang w:eastAsia="zh-CN"/>
    </w:rPr>
  </w:style>
  <w:style w:type="character" w:customStyle="1" w:styleId="1Char">
    <w:name w:val="正文1 Char"/>
    <w:basedOn w:val="a1"/>
    <w:link w:val="13"/>
    <w:autoRedefine/>
    <w:qFormat/>
    <w:rPr>
      <w:rFonts w:ascii="宋体" w:eastAsia="宋体" w:hAnsi="Calibri" w:cs="Times New Roman"/>
      <w:kern w:val="0"/>
      <w:sz w:val="34"/>
    </w:rPr>
  </w:style>
  <w:style w:type="paragraph" w:styleId="afffe">
    <w:name w:val="Revision"/>
    <w:hidden/>
    <w:uiPriority w:val="99"/>
    <w:semiHidden/>
    <w:rsid w:val="0044588B"/>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91957">
      <w:bodyDiv w:val="1"/>
      <w:marLeft w:val="0"/>
      <w:marRight w:val="0"/>
      <w:marTop w:val="0"/>
      <w:marBottom w:val="0"/>
      <w:divBdr>
        <w:top w:val="none" w:sz="0" w:space="0" w:color="auto"/>
        <w:left w:val="none" w:sz="0" w:space="0" w:color="auto"/>
        <w:bottom w:val="none" w:sz="0" w:space="0" w:color="auto"/>
        <w:right w:val="none" w:sz="0" w:space="0" w:color="auto"/>
      </w:divBdr>
    </w:div>
    <w:div w:id="158106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8B085-2A0A-4BE7-9694-A97E5611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1427</Words>
  <Characters>8139</Characters>
  <Application>Microsoft Office Word</Application>
  <DocSecurity>0</DocSecurity>
  <Lines>67</Lines>
  <Paragraphs>19</Paragraphs>
  <ScaleCrop>false</ScaleCrop>
  <Company>Microsoft</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张丽莉</cp:lastModifiedBy>
  <cp:revision>5</cp:revision>
  <dcterms:created xsi:type="dcterms:W3CDTF">2024-12-05T08:00:00Z</dcterms:created>
  <dcterms:modified xsi:type="dcterms:W3CDTF">2024-12-16T07:04:00Z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E169C7765E3642A091D8BBDABE86E1C8_13</vt:lpwstr>
  </property>
</Properties>
</file>